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f160" w14:textId="b46f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2026-2028 жылдарға арналған бюджеті туралы</w:t>
      </w:r>
    </w:p>
    <w:p>
      <w:pPr>
        <w:spacing w:after="0"/>
        <w:ind w:left="0"/>
        <w:jc w:val="both"/>
      </w:pPr>
      <w:r>
        <w:rPr>
          <w:rFonts w:ascii="Times New Roman"/>
          <w:b w:val="false"/>
          <w:i w:val="false"/>
          <w:color w:val="000000"/>
          <w:sz w:val="28"/>
        </w:rPr>
        <w:t>Абай облысы Үржар аудандық мәслихатының 2025 жылғы 18 желтоқсандағы № 31-615/VIII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2025 жылғы 15 наурыздағы Бюджет кодексінің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91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сәйкес, Үржар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Үржар ауданының 2026-2028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7 874 974,8 мың теңге, соның ішінде:</w:t>
      </w:r>
    </w:p>
    <w:p>
      <w:pPr>
        <w:spacing w:after="0"/>
        <w:ind w:left="0"/>
        <w:jc w:val="both"/>
      </w:pPr>
      <w:r>
        <w:rPr>
          <w:rFonts w:ascii="Times New Roman"/>
          <w:b w:val="false"/>
          <w:i w:val="false"/>
          <w:color w:val="000000"/>
          <w:sz w:val="28"/>
        </w:rPr>
        <w:t>
      салықтық түсімдер – 1 313 868,0 мың теңге;</w:t>
      </w:r>
    </w:p>
    <w:p>
      <w:pPr>
        <w:spacing w:after="0"/>
        <w:ind w:left="0"/>
        <w:jc w:val="both"/>
      </w:pPr>
      <w:r>
        <w:rPr>
          <w:rFonts w:ascii="Times New Roman"/>
          <w:b w:val="false"/>
          <w:i w:val="false"/>
          <w:color w:val="000000"/>
          <w:sz w:val="28"/>
        </w:rPr>
        <w:t>
      салықтық емес түсімдер – 46 936,0 мың теңге;</w:t>
      </w:r>
    </w:p>
    <w:p>
      <w:pPr>
        <w:spacing w:after="0"/>
        <w:ind w:left="0"/>
        <w:jc w:val="both"/>
      </w:pPr>
      <w:r>
        <w:rPr>
          <w:rFonts w:ascii="Times New Roman"/>
          <w:b w:val="false"/>
          <w:i w:val="false"/>
          <w:color w:val="000000"/>
          <w:sz w:val="28"/>
        </w:rPr>
        <w:t>
      негізгі капиталды сатудан түсетін түсімдер – 60 000,0 мың теңге;</w:t>
      </w:r>
    </w:p>
    <w:p>
      <w:pPr>
        <w:spacing w:after="0"/>
        <w:ind w:left="0"/>
        <w:jc w:val="both"/>
      </w:pPr>
      <w:r>
        <w:rPr>
          <w:rFonts w:ascii="Times New Roman"/>
          <w:b w:val="false"/>
          <w:i w:val="false"/>
          <w:color w:val="000000"/>
          <w:sz w:val="28"/>
        </w:rPr>
        <w:t>
      арнаулы түсімдер – 0,0 мың теңге;</w:t>
      </w:r>
    </w:p>
    <w:p>
      <w:pPr>
        <w:spacing w:after="0"/>
        <w:ind w:left="0"/>
        <w:jc w:val="both"/>
      </w:pPr>
      <w:r>
        <w:rPr>
          <w:rFonts w:ascii="Times New Roman"/>
          <w:b w:val="false"/>
          <w:i w:val="false"/>
          <w:color w:val="000000"/>
          <w:sz w:val="28"/>
        </w:rPr>
        <w:t>
      трансферттер түсімі – 6 454 170,8 мың теңге;</w:t>
      </w:r>
    </w:p>
    <w:p>
      <w:pPr>
        <w:spacing w:after="0"/>
        <w:ind w:left="0"/>
        <w:jc w:val="both"/>
      </w:pPr>
      <w:r>
        <w:rPr>
          <w:rFonts w:ascii="Times New Roman"/>
          <w:b w:val="false"/>
          <w:i w:val="false"/>
          <w:color w:val="000000"/>
          <w:sz w:val="28"/>
        </w:rPr>
        <w:t>
      2) шығындар – 6 570 936,3 мың теңге;</w:t>
      </w:r>
    </w:p>
    <w:p>
      <w:pPr>
        <w:spacing w:after="0"/>
        <w:ind w:left="0"/>
        <w:jc w:val="both"/>
      </w:pPr>
      <w:r>
        <w:rPr>
          <w:rFonts w:ascii="Times New Roman"/>
          <w:b w:val="false"/>
          <w:i w:val="false"/>
          <w:color w:val="000000"/>
          <w:sz w:val="28"/>
        </w:rPr>
        <w:t>
      3) таза бюджеттік кредиттеу – 55 744,0 мың теңге, соның ішінде:</w:t>
      </w:r>
    </w:p>
    <w:p>
      <w:pPr>
        <w:spacing w:after="0"/>
        <w:ind w:left="0"/>
        <w:jc w:val="both"/>
      </w:pPr>
      <w:r>
        <w:rPr>
          <w:rFonts w:ascii="Times New Roman"/>
          <w:b w:val="false"/>
          <w:i w:val="false"/>
          <w:color w:val="000000"/>
          <w:sz w:val="28"/>
        </w:rPr>
        <w:t>
      бюджеттік кредиттер –96 380,0 мың теңге;</w:t>
      </w:r>
    </w:p>
    <w:p>
      <w:pPr>
        <w:spacing w:after="0"/>
        <w:ind w:left="0"/>
        <w:jc w:val="both"/>
      </w:pPr>
      <w:r>
        <w:rPr>
          <w:rFonts w:ascii="Times New Roman"/>
          <w:b w:val="false"/>
          <w:i w:val="false"/>
          <w:color w:val="000000"/>
          <w:sz w:val="28"/>
        </w:rPr>
        <w:t>
      бюджеттік кредиттерді өтеу – 40 636,0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1 248 294,5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1 248 294,5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-1 248 294,5 мың теңге, соның ішінде:</w:t>
      </w:r>
    </w:p>
    <w:p>
      <w:pPr>
        <w:spacing w:after="0"/>
        <w:ind w:left="0"/>
        <w:jc w:val="both"/>
      </w:pPr>
      <w:r>
        <w:rPr>
          <w:rFonts w:ascii="Times New Roman"/>
          <w:b w:val="false"/>
          <w:i w:val="false"/>
          <w:color w:val="000000"/>
          <w:sz w:val="28"/>
        </w:rPr>
        <w:t>
      қарыздар түсімі – 95 150,0 мың теңге;</w:t>
      </w:r>
    </w:p>
    <w:p>
      <w:pPr>
        <w:spacing w:after="0"/>
        <w:ind w:left="0"/>
        <w:jc w:val="both"/>
      </w:pPr>
      <w:r>
        <w:rPr>
          <w:rFonts w:ascii="Times New Roman"/>
          <w:b w:val="false"/>
          <w:i w:val="false"/>
          <w:color w:val="000000"/>
          <w:sz w:val="28"/>
        </w:rPr>
        <w:t>
      қарыздарды өтеу – 1 411 541,0 мың теңге;</w:t>
      </w:r>
    </w:p>
    <w:p>
      <w:pPr>
        <w:spacing w:after="0"/>
        <w:ind w:left="0"/>
        <w:jc w:val="both"/>
      </w:pPr>
      <w:r>
        <w:rPr>
          <w:rFonts w:ascii="Times New Roman"/>
          <w:b w:val="false"/>
          <w:i w:val="false"/>
          <w:color w:val="000000"/>
          <w:sz w:val="28"/>
        </w:rPr>
        <w:t>
      бюджет каражатының пайдаланылатын қалдықтары – 68 096,5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Үржар аудандық мәслихатының 20.03.2026 </w:t>
      </w:r>
      <w:r>
        <w:rPr>
          <w:rFonts w:ascii="Times New Roman"/>
          <w:b w:val="false"/>
          <w:i w:val="false"/>
          <w:color w:val="000000"/>
          <w:sz w:val="28"/>
        </w:rPr>
        <w:t>№ 33-666/VIII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2026 жылға арналған аудандық бюджетте аудандық бюджеттен ауылдық округтер бюджеттеріне берілетін бюджеттік субвенциялардың көлемi 290 666,0 мың теңге сомасында қарастырылсын, оның ішінде:</w:t>
      </w:r>
    </w:p>
    <w:bookmarkEnd w:id="2"/>
    <w:p>
      <w:pPr>
        <w:spacing w:after="0"/>
        <w:ind w:left="0"/>
        <w:jc w:val="both"/>
      </w:pPr>
      <w:r>
        <w:rPr>
          <w:rFonts w:ascii="Times New Roman"/>
          <w:b w:val="false"/>
          <w:i w:val="false"/>
          <w:color w:val="000000"/>
          <w:sz w:val="28"/>
        </w:rPr>
        <w:t>
      Алтыншоқы ауылдық округіне – 29 712,0 мың теңге;</w:t>
      </w:r>
    </w:p>
    <w:p>
      <w:pPr>
        <w:spacing w:after="0"/>
        <w:ind w:left="0"/>
        <w:jc w:val="both"/>
      </w:pPr>
      <w:r>
        <w:rPr>
          <w:rFonts w:ascii="Times New Roman"/>
          <w:b w:val="false"/>
          <w:i w:val="false"/>
          <w:color w:val="000000"/>
          <w:sz w:val="28"/>
        </w:rPr>
        <w:t>
      Барқытбел ауылдық округіне – 19 328,0 мың теңге;</w:t>
      </w:r>
    </w:p>
    <w:p>
      <w:pPr>
        <w:spacing w:after="0"/>
        <w:ind w:left="0"/>
        <w:jc w:val="both"/>
      </w:pPr>
      <w:r>
        <w:rPr>
          <w:rFonts w:ascii="Times New Roman"/>
          <w:b w:val="false"/>
          <w:i w:val="false"/>
          <w:color w:val="000000"/>
          <w:sz w:val="28"/>
        </w:rPr>
        <w:t>
      Бестерек ауылдық округіне – 14 338,0 мың теңге;</w:t>
      </w:r>
    </w:p>
    <w:p>
      <w:pPr>
        <w:spacing w:after="0"/>
        <w:ind w:left="0"/>
        <w:jc w:val="both"/>
      </w:pPr>
      <w:r>
        <w:rPr>
          <w:rFonts w:ascii="Times New Roman"/>
          <w:b w:val="false"/>
          <w:i w:val="false"/>
          <w:color w:val="000000"/>
          <w:sz w:val="28"/>
        </w:rPr>
        <w:t>
      Егинсу ауылдық округіне – 22 519,0 мың теңге;</w:t>
      </w:r>
    </w:p>
    <w:p>
      <w:pPr>
        <w:spacing w:after="0"/>
        <w:ind w:left="0"/>
        <w:jc w:val="both"/>
      </w:pPr>
      <w:r>
        <w:rPr>
          <w:rFonts w:ascii="Times New Roman"/>
          <w:b w:val="false"/>
          <w:i w:val="false"/>
          <w:color w:val="000000"/>
          <w:sz w:val="28"/>
        </w:rPr>
        <w:t xml:space="preserve">
      Елтай ауылдық округіне – 28 455,0 мың теңге; </w:t>
      </w:r>
    </w:p>
    <w:p>
      <w:pPr>
        <w:spacing w:after="0"/>
        <w:ind w:left="0"/>
        <w:jc w:val="both"/>
      </w:pPr>
      <w:r>
        <w:rPr>
          <w:rFonts w:ascii="Times New Roman"/>
          <w:b w:val="false"/>
          <w:i w:val="false"/>
          <w:color w:val="000000"/>
          <w:sz w:val="28"/>
        </w:rPr>
        <w:t>
      Жаңа тілек ауылдық округіне – 21 624,0 мың теңге;</w:t>
      </w:r>
    </w:p>
    <w:p>
      <w:pPr>
        <w:spacing w:after="0"/>
        <w:ind w:left="0"/>
        <w:jc w:val="both"/>
      </w:pPr>
      <w:r>
        <w:rPr>
          <w:rFonts w:ascii="Times New Roman"/>
          <w:b w:val="false"/>
          <w:i w:val="false"/>
          <w:color w:val="000000"/>
          <w:sz w:val="28"/>
        </w:rPr>
        <w:t>
      Жоғарғы Егінсу ауылдық округіне – 23 027,0 мың теңге;</w:t>
      </w:r>
    </w:p>
    <w:p>
      <w:pPr>
        <w:spacing w:after="0"/>
        <w:ind w:left="0"/>
        <w:jc w:val="both"/>
      </w:pPr>
      <w:r>
        <w:rPr>
          <w:rFonts w:ascii="Times New Roman"/>
          <w:b w:val="false"/>
          <w:i w:val="false"/>
          <w:color w:val="000000"/>
          <w:sz w:val="28"/>
        </w:rPr>
        <w:t>
      Көкөзек ауылдық округіне – 12 588,0 мың теңге;</w:t>
      </w:r>
    </w:p>
    <w:p>
      <w:pPr>
        <w:spacing w:after="0"/>
        <w:ind w:left="0"/>
        <w:jc w:val="both"/>
      </w:pPr>
      <w:r>
        <w:rPr>
          <w:rFonts w:ascii="Times New Roman"/>
          <w:b w:val="false"/>
          <w:i w:val="false"/>
          <w:color w:val="000000"/>
          <w:sz w:val="28"/>
        </w:rPr>
        <w:t>
      Көлденең ауылдық округіне – 24 469,0 мың теңге;</w:t>
      </w:r>
    </w:p>
    <w:p>
      <w:pPr>
        <w:spacing w:after="0"/>
        <w:ind w:left="0"/>
        <w:jc w:val="both"/>
      </w:pPr>
      <w:r>
        <w:rPr>
          <w:rFonts w:ascii="Times New Roman"/>
          <w:b w:val="false"/>
          <w:i w:val="false"/>
          <w:color w:val="000000"/>
          <w:sz w:val="28"/>
        </w:rPr>
        <w:t xml:space="preserve">
      Қарақол ауылдық округіне – 27 626,0 мың теңге; </w:t>
      </w:r>
    </w:p>
    <w:p>
      <w:pPr>
        <w:spacing w:after="0"/>
        <w:ind w:left="0"/>
        <w:jc w:val="both"/>
      </w:pPr>
      <w:r>
        <w:rPr>
          <w:rFonts w:ascii="Times New Roman"/>
          <w:b w:val="false"/>
          <w:i w:val="false"/>
          <w:color w:val="000000"/>
          <w:sz w:val="28"/>
        </w:rPr>
        <w:t>
      Науалы ауылдық округіне – 8 261,0 мың теңге;</w:t>
      </w:r>
    </w:p>
    <w:p>
      <w:pPr>
        <w:spacing w:after="0"/>
        <w:ind w:left="0"/>
        <w:jc w:val="both"/>
      </w:pPr>
      <w:r>
        <w:rPr>
          <w:rFonts w:ascii="Times New Roman"/>
          <w:b w:val="false"/>
          <w:i w:val="false"/>
          <w:color w:val="000000"/>
          <w:sz w:val="28"/>
        </w:rPr>
        <w:t>
      Салқынбел ауылдық округіне – 27 772,0 мың теңге;</w:t>
      </w:r>
    </w:p>
    <w:p>
      <w:pPr>
        <w:spacing w:after="0"/>
        <w:ind w:left="0"/>
        <w:jc w:val="both"/>
      </w:pPr>
      <w:r>
        <w:rPr>
          <w:rFonts w:ascii="Times New Roman"/>
          <w:b w:val="false"/>
          <w:i w:val="false"/>
          <w:color w:val="000000"/>
          <w:sz w:val="28"/>
        </w:rPr>
        <w:t>
      Шолпан ауылдық округіне – 30 947,0 мың теңге.</w:t>
      </w:r>
    </w:p>
    <w:p>
      <w:pPr>
        <w:spacing w:after="0"/>
        <w:ind w:left="0"/>
        <w:jc w:val="both"/>
      </w:pPr>
      <w:r>
        <w:rPr>
          <w:rFonts w:ascii="Times New Roman"/>
          <w:b w:val="false"/>
          <w:i w:val="false"/>
          <w:color w:val="000000"/>
          <w:sz w:val="28"/>
        </w:rPr>
        <w:t>
      2027 жылға арналған аудандық бюджетте аудандық бюджеттен ауылдық округтер бюджеттеріне берілетін бюджеттік субвенциялардың көлемi 285 430,0 мың теңге сомасында қарастырылсын, оның ішінде:</w:t>
      </w:r>
    </w:p>
    <w:p>
      <w:pPr>
        <w:spacing w:after="0"/>
        <w:ind w:left="0"/>
        <w:jc w:val="both"/>
      </w:pPr>
      <w:r>
        <w:rPr>
          <w:rFonts w:ascii="Times New Roman"/>
          <w:b w:val="false"/>
          <w:i w:val="false"/>
          <w:color w:val="000000"/>
          <w:sz w:val="28"/>
        </w:rPr>
        <w:t>
      Алтыншоқы ауылдық округіне – 29 503,0 мың теңге;</w:t>
      </w:r>
    </w:p>
    <w:p>
      <w:pPr>
        <w:spacing w:after="0"/>
        <w:ind w:left="0"/>
        <w:jc w:val="both"/>
      </w:pPr>
      <w:r>
        <w:rPr>
          <w:rFonts w:ascii="Times New Roman"/>
          <w:b w:val="false"/>
          <w:i w:val="false"/>
          <w:color w:val="000000"/>
          <w:sz w:val="28"/>
        </w:rPr>
        <w:t>
      Барқытбел ауылдық округіне – 18 842,0 мың теңге;</w:t>
      </w:r>
    </w:p>
    <w:p>
      <w:pPr>
        <w:spacing w:after="0"/>
        <w:ind w:left="0"/>
        <w:jc w:val="both"/>
      </w:pPr>
      <w:r>
        <w:rPr>
          <w:rFonts w:ascii="Times New Roman"/>
          <w:b w:val="false"/>
          <w:i w:val="false"/>
          <w:color w:val="000000"/>
          <w:sz w:val="28"/>
        </w:rPr>
        <w:t>
      Бестерек ауылдық округіне – 13 186,0 мың теңге;</w:t>
      </w:r>
    </w:p>
    <w:p>
      <w:pPr>
        <w:spacing w:after="0"/>
        <w:ind w:left="0"/>
        <w:jc w:val="both"/>
      </w:pPr>
      <w:r>
        <w:rPr>
          <w:rFonts w:ascii="Times New Roman"/>
          <w:b w:val="false"/>
          <w:i w:val="false"/>
          <w:color w:val="000000"/>
          <w:sz w:val="28"/>
        </w:rPr>
        <w:t>
      Егинсу ауылдық округіне – 22 221,0 мың теңге;</w:t>
      </w:r>
    </w:p>
    <w:p>
      <w:pPr>
        <w:spacing w:after="0"/>
        <w:ind w:left="0"/>
        <w:jc w:val="both"/>
      </w:pPr>
      <w:r>
        <w:rPr>
          <w:rFonts w:ascii="Times New Roman"/>
          <w:b w:val="false"/>
          <w:i w:val="false"/>
          <w:color w:val="000000"/>
          <w:sz w:val="28"/>
        </w:rPr>
        <w:t xml:space="preserve">
      Елтай ауылдық округіне – 28 401,0 мың теңге; </w:t>
      </w:r>
    </w:p>
    <w:p>
      <w:pPr>
        <w:spacing w:after="0"/>
        <w:ind w:left="0"/>
        <w:jc w:val="both"/>
      </w:pPr>
      <w:r>
        <w:rPr>
          <w:rFonts w:ascii="Times New Roman"/>
          <w:b w:val="false"/>
          <w:i w:val="false"/>
          <w:color w:val="000000"/>
          <w:sz w:val="28"/>
        </w:rPr>
        <w:t>
      Жаңа тілек ауылдық округіне – 21 306,0 мың теңге;</w:t>
      </w:r>
    </w:p>
    <w:p>
      <w:pPr>
        <w:spacing w:after="0"/>
        <w:ind w:left="0"/>
        <w:jc w:val="both"/>
      </w:pPr>
      <w:r>
        <w:rPr>
          <w:rFonts w:ascii="Times New Roman"/>
          <w:b w:val="false"/>
          <w:i w:val="false"/>
          <w:color w:val="000000"/>
          <w:sz w:val="28"/>
        </w:rPr>
        <w:t>
      Жоғарғы Егінсу ауылдық округіне – 22 813,0 мың теңге;</w:t>
      </w:r>
    </w:p>
    <w:p>
      <w:pPr>
        <w:spacing w:after="0"/>
        <w:ind w:left="0"/>
        <w:jc w:val="both"/>
      </w:pPr>
      <w:r>
        <w:rPr>
          <w:rFonts w:ascii="Times New Roman"/>
          <w:b w:val="false"/>
          <w:i w:val="false"/>
          <w:color w:val="000000"/>
          <w:sz w:val="28"/>
        </w:rPr>
        <w:t>
      Көкөзек ауылдық округіне – 12 268,0 мың теңге;</w:t>
      </w:r>
    </w:p>
    <w:p>
      <w:pPr>
        <w:spacing w:after="0"/>
        <w:ind w:left="0"/>
        <w:jc w:val="both"/>
      </w:pPr>
      <w:r>
        <w:rPr>
          <w:rFonts w:ascii="Times New Roman"/>
          <w:b w:val="false"/>
          <w:i w:val="false"/>
          <w:color w:val="000000"/>
          <w:sz w:val="28"/>
        </w:rPr>
        <w:t>
      Көлденең ауылдық округіне – 24 437,0 мың теңге;</w:t>
      </w:r>
    </w:p>
    <w:p>
      <w:pPr>
        <w:spacing w:after="0"/>
        <w:ind w:left="0"/>
        <w:jc w:val="both"/>
      </w:pPr>
      <w:r>
        <w:rPr>
          <w:rFonts w:ascii="Times New Roman"/>
          <w:b w:val="false"/>
          <w:i w:val="false"/>
          <w:color w:val="000000"/>
          <w:sz w:val="28"/>
        </w:rPr>
        <w:t xml:space="preserve">
      Қарақол ауылдық округіне – 27 384,0 мың теңге; </w:t>
      </w:r>
    </w:p>
    <w:p>
      <w:pPr>
        <w:spacing w:after="0"/>
        <w:ind w:left="0"/>
        <w:jc w:val="both"/>
      </w:pPr>
      <w:r>
        <w:rPr>
          <w:rFonts w:ascii="Times New Roman"/>
          <w:b w:val="false"/>
          <w:i w:val="false"/>
          <w:color w:val="000000"/>
          <w:sz w:val="28"/>
        </w:rPr>
        <w:t>
      Науалы ауылдық округіне – 5 786,0 мың теңге;</w:t>
      </w:r>
    </w:p>
    <w:p>
      <w:pPr>
        <w:spacing w:after="0"/>
        <w:ind w:left="0"/>
        <w:jc w:val="both"/>
      </w:pPr>
      <w:r>
        <w:rPr>
          <w:rFonts w:ascii="Times New Roman"/>
          <w:b w:val="false"/>
          <w:i w:val="false"/>
          <w:color w:val="000000"/>
          <w:sz w:val="28"/>
        </w:rPr>
        <w:t>
      Салқынбел ауылдық округіне – 28 134,0 мың теңге;</w:t>
      </w:r>
    </w:p>
    <w:p>
      <w:pPr>
        <w:spacing w:after="0"/>
        <w:ind w:left="0"/>
        <w:jc w:val="both"/>
      </w:pPr>
      <w:r>
        <w:rPr>
          <w:rFonts w:ascii="Times New Roman"/>
          <w:b w:val="false"/>
          <w:i w:val="false"/>
          <w:color w:val="000000"/>
          <w:sz w:val="28"/>
        </w:rPr>
        <w:t>
      Шолпан ауылдық округіне – 31 149,0 мың теңге.</w:t>
      </w:r>
    </w:p>
    <w:p>
      <w:pPr>
        <w:spacing w:after="0"/>
        <w:ind w:left="0"/>
        <w:jc w:val="both"/>
      </w:pPr>
      <w:r>
        <w:rPr>
          <w:rFonts w:ascii="Times New Roman"/>
          <w:b w:val="false"/>
          <w:i w:val="false"/>
          <w:color w:val="000000"/>
          <w:sz w:val="28"/>
        </w:rPr>
        <w:t>
      2028 жылға арналған аудандық бюджетте аудандық бюджеттен ауылдық округтер бюджеттеріне берілетін бюджеттік субвенциялардың көлемi 279 038,0 мың теңге сомасында қарастырылсын, оның ішінде:</w:t>
      </w:r>
    </w:p>
    <w:p>
      <w:pPr>
        <w:spacing w:after="0"/>
        <w:ind w:left="0"/>
        <w:jc w:val="both"/>
      </w:pPr>
      <w:r>
        <w:rPr>
          <w:rFonts w:ascii="Times New Roman"/>
          <w:b w:val="false"/>
          <w:i w:val="false"/>
          <w:color w:val="000000"/>
          <w:sz w:val="28"/>
        </w:rPr>
        <w:t>
      Алтыншоқы ауылдық округіне – 29 224,0 мың теңге;</w:t>
      </w:r>
    </w:p>
    <w:p>
      <w:pPr>
        <w:spacing w:after="0"/>
        <w:ind w:left="0"/>
        <w:jc w:val="both"/>
      </w:pPr>
      <w:r>
        <w:rPr>
          <w:rFonts w:ascii="Times New Roman"/>
          <w:b w:val="false"/>
          <w:i w:val="false"/>
          <w:color w:val="000000"/>
          <w:sz w:val="28"/>
        </w:rPr>
        <w:t>
      Барқытбел ауылдық округіне – 18 273,0 мың теңге;</w:t>
      </w:r>
    </w:p>
    <w:p>
      <w:pPr>
        <w:spacing w:after="0"/>
        <w:ind w:left="0"/>
        <w:jc w:val="both"/>
      </w:pPr>
      <w:r>
        <w:rPr>
          <w:rFonts w:ascii="Times New Roman"/>
          <w:b w:val="false"/>
          <w:i w:val="false"/>
          <w:color w:val="000000"/>
          <w:sz w:val="28"/>
        </w:rPr>
        <w:t>
      Бестерек ауылдық округіне – 11 871,0 мың теңге;</w:t>
      </w:r>
    </w:p>
    <w:p>
      <w:pPr>
        <w:spacing w:after="0"/>
        <w:ind w:left="0"/>
        <w:jc w:val="both"/>
      </w:pPr>
      <w:r>
        <w:rPr>
          <w:rFonts w:ascii="Times New Roman"/>
          <w:b w:val="false"/>
          <w:i w:val="false"/>
          <w:color w:val="000000"/>
          <w:sz w:val="28"/>
        </w:rPr>
        <w:t>
      Егинсу ауылдық округіне – 21 852,0 мың теңге;</w:t>
      </w:r>
    </w:p>
    <w:p>
      <w:pPr>
        <w:spacing w:after="0"/>
        <w:ind w:left="0"/>
        <w:jc w:val="both"/>
      </w:pPr>
      <w:r>
        <w:rPr>
          <w:rFonts w:ascii="Times New Roman"/>
          <w:b w:val="false"/>
          <w:i w:val="false"/>
          <w:color w:val="000000"/>
          <w:sz w:val="28"/>
        </w:rPr>
        <w:t xml:space="preserve">
      Елтай ауылдық округіне – 28 295,0 мың теңге; </w:t>
      </w:r>
    </w:p>
    <w:p>
      <w:pPr>
        <w:spacing w:after="0"/>
        <w:ind w:left="0"/>
        <w:jc w:val="both"/>
      </w:pPr>
      <w:r>
        <w:rPr>
          <w:rFonts w:ascii="Times New Roman"/>
          <w:b w:val="false"/>
          <w:i w:val="false"/>
          <w:color w:val="000000"/>
          <w:sz w:val="28"/>
        </w:rPr>
        <w:t>
      Жаңа тілек ауылдық округіне – 20 912,0 мың теңге;</w:t>
      </w:r>
    </w:p>
    <w:p>
      <w:pPr>
        <w:spacing w:after="0"/>
        <w:ind w:left="0"/>
        <w:jc w:val="both"/>
      </w:pPr>
      <w:r>
        <w:rPr>
          <w:rFonts w:ascii="Times New Roman"/>
          <w:b w:val="false"/>
          <w:i w:val="false"/>
          <w:color w:val="000000"/>
          <w:sz w:val="28"/>
        </w:rPr>
        <w:t>
      Жоғарғы Егінсу ауылдық округіне – 22 532,0 мың теңге;</w:t>
      </w:r>
    </w:p>
    <w:p>
      <w:pPr>
        <w:spacing w:after="0"/>
        <w:ind w:left="0"/>
        <w:jc w:val="both"/>
      </w:pPr>
      <w:r>
        <w:rPr>
          <w:rFonts w:ascii="Times New Roman"/>
          <w:b w:val="false"/>
          <w:i w:val="false"/>
          <w:color w:val="000000"/>
          <w:sz w:val="28"/>
        </w:rPr>
        <w:t>
      Көкөзек ауылдық округіне – 11 890,0 мың теңге;</w:t>
      </w:r>
    </w:p>
    <w:p>
      <w:pPr>
        <w:spacing w:after="0"/>
        <w:ind w:left="0"/>
        <w:jc w:val="both"/>
      </w:pPr>
      <w:r>
        <w:rPr>
          <w:rFonts w:ascii="Times New Roman"/>
          <w:b w:val="false"/>
          <w:i w:val="false"/>
          <w:color w:val="000000"/>
          <w:sz w:val="28"/>
        </w:rPr>
        <w:t>
      Көлденең ауылдық округіне – 24 377,0 мың теңге;</w:t>
      </w:r>
    </w:p>
    <w:p>
      <w:pPr>
        <w:spacing w:after="0"/>
        <w:ind w:left="0"/>
        <w:jc w:val="both"/>
      </w:pPr>
      <w:r>
        <w:rPr>
          <w:rFonts w:ascii="Times New Roman"/>
          <w:b w:val="false"/>
          <w:i w:val="false"/>
          <w:color w:val="000000"/>
          <w:sz w:val="28"/>
        </w:rPr>
        <w:t xml:space="preserve">
      Қарақол ауылдық округіне – 27 055,0 мың теңге; </w:t>
      </w:r>
    </w:p>
    <w:p>
      <w:pPr>
        <w:spacing w:after="0"/>
        <w:ind w:left="0"/>
        <w:jc w:val="both"/>
      </w:pPr>
      <w:r>
        <w:rPr>
          <w:rFonts w:ascii="Times New Roman"/>
          <w:b w:val="false"/>
          <w:i w:val="false"/>
          <w:color w:val="000000"/>
          <w:sz w:val="28"/>
        </w:rPr>
        <w:t>
      Науалы ауылдық округіне – 2 949,0 мың теңге;</w:t>
      </w:r>
    </w:p>
    <w:p>
      <w:pPr>
        <w:spacing w:after="0"/>
        <w:ind w:left="0"/>
        <w:jc w:val="both"/>
      </w:pPr>
      <w:r>
        <w:rPr>
          <w:rFonts w:ascii="Times New Roman"/>
          <w:b w:val="false"/>
          <w:i w:val="false"/>
          <w:color w:val="000000"/>
          <w:sz w:val="28"/>
        </w:rPr>
        <w:t>
      Салқынбел ауылдық округіне – 28 490,0 мың теңге;</w:t>
      </w:r>
    </w:p>
    <w:p>
      <w:pPr>
        <w:spacing w:after="0"/>
        <w:ind w:left="0"/>
        <w:jc w:val="both"/>
      </w:pPr>
      <w:r>
        <w:rPr>
          <w:rFonts w:ascii="Times New Roman"/>
          <w:b w:val="false"/>
          <w:i w:val="false"/>
          <w:color w:val="000000"/>
          <w:sz w:val="28"/>
        </w:rPr>
        <w:t>
      Шолпан ауылдық округіне – 31 318,0 мың теңге.</w:t>
      </w:r>
    </w:p>
    <w:bookmarkStart w:name="z7" w:id="3"/>
    <w:p>
      <w:pPr>
        <w:spacing w:after="0"/>
        <w:ind w:left="0"/>
        <w:jc w:val="both"/>
      </w:pPr>
      <w:r>
        <w:rPr>
          <w:rFonts w:ascii="Times New Roman"/>
          <w:b w:val="false"/>
          <w:i w:val="false"/>
          <w:color w:val="000000"/>
          <w:sz w:val="28"/>
        </w:rPr>
        <w:t>
      3. 2026 жылға арналған аудандық бюджетте ауылдық округтердің бюджеттерінен аудандық бюджетке бюджеттік алып қоюлардың көлемі 136 000,0 мың теңге сомасында көзделсін, оның ішінде:</w:t>
      </w:r>
    </w:p>
    <w:bookmarkEnd w:id="3"/>
    <w:p>
      <w:pPr>
        <w:spacing w:after="0"/>
        <w:ind w:left="0"/>
        <w:jc w:val="both"/>
      </w:pPr>
      <w:r>
        <w:rPr>
          <w:rFonts w:ascii="Times New Roman"/>
          <w:b w:val="false"/>
          <w:i w:val="false"/>
          <w:color w:val="000000"/>
          <w:sz w:val="28"/>
        </w:rPr>
        <w:t>
      Үржар ауылдық округінен – 136 000,0 мың теңге.</w:t>
      </w:r>
    </w:p>
    <w:bookmarkStart w:name="z8" w:id="4"/>
    <w:p>
      <w:pPr>
        <w:spacing w:after="0"/>
        <w:ind w:left="0"/>
        <w:jc w:val="both"/>
      </w:pPr>
      <w:r>
        <w:rPr>
          <w:rFonts w:ascii="Times New Roman"/>
          <w:b w:val="false"/>
          <w:i w:val="false"/>
          <w:color w:val="000000"/>
          <w:sz w:val="28"/>
        </w:rPr>
        <w:t>
      4. Ауданның жергілікті атқарушы органының резерві 2026 жылға 52 000,0 мың теңге сомасында бекітілсін.</w:t>
      </w:r>
    </w:p>
    <w:bookmarkEnd w:id="4"/>
    <w:bookmarkStart w:name="z9" w:id="5"/>
    <w:p>
      <w:pPr>
        <w:spacing w:after="0"/>
        <w:ind w:left="0"/>
        <w:jc w:val="both"/>
      </w:pPr>
      <w:r>
        <w:rPr>
          <w:rFonts w:ascii="Times New Roman"/>
          <w:b w:val="false"/>
          <w:i w:val="false"/>
          <w:color w:val="000000"/>
          <w:sz w:val="28"/>
        </w:rPr>
        <w:t>
      5. Әлеуметтік сала мамандарын қолдау шараларын іске асыру үшін 2026 жылға аудандық бюджетке республикалық бюджеттен кредиттер көлемі 95 150,0 мың теңге және аудандық бюджеттен көтерме жәрдем ақы көлемі 3 893,0 мың теңге сомасында ескерілсін.</w:t>
      </w:r>
    </w:p>
    <w:bookmarkEnd w:id="5"/>
    <w:bookmarkStart w:name="z10" w:id="6"/>
    <w:p>
      <w:pPr>
        <w:spacing w:after="0"/>
        <w:ind w:left="0"/>
        <w:jc w:val="both"/>
      </w:pPr>
      <w:r>
        <w:rPr>
          <w:rFonts w:ascii="Times New Roman"/>
          <w:b w:val="false"/>
          <w:i w:val="false"/>
          <w:color w:val="000000"/>
          <w:sz w:val="28"/>
        </w:rPr>
        <w:t xml:space="preserve">
      6. Бюджеттік инвестициялық жобаларды жүзеге асыруға бағытталған 2026-2028 жылдарға Үржар ауданы бюджетінің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p>
      <w:pPr>
        <w:spacing w:after="0"/>
        <w:ind w:left="0"/>
        <w:jc w:val="both"/>
      </w:pPr>
      <w:r>
        <w:rPr>
          <w:rFonts w:ascii="Times New Roman"/>
          <w:b w:val="false"/>
          <w:i w:val="false"/>
          <w:color w:val="000000"/>
          <w:sz w:val="28"/>
        </w:rPr>
        <w:t>
      7. Осы шешім 2026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№31-615/VIII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ауданының 2026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Үржар аудандық мәслихатының 20.03.2026 </w:t>
      </w:r>
      <w:r>
        <w:rPr>
          <w:rFonts w:ascii="Times New Roman"/>
          <w:b w:val="false"/>
          <w:i w:val="false"/>
          <w:color w:val="ff0000"/>
          <w:sz w:val="28"/>
        </w:rPr>
        <w:t>№ 33-666/VIII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7 874 974,8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6 454 170,8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6 570 936,3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VI.Бюджеттің мұнайға қатысты емес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№31-615/VIII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ауданының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2 403 702,0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691 909,0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VI.Бюджеттің мұнайға қатысты емес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каржыландыру (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№31-615/VIII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ауданының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1 713 738,0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3 538 385,0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691 909,0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975 547,0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VI.Бюджеттің мұнайға қатысты емес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каржыландыру (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№31-615/VIII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2026-2028 жылдарға Үржар ауданы бюджетінің даму бағдарламаларының тізбесі</w:t>
      </w:r>
    </w:p>
    <w:p>
      <w:pPr>
        <w:spacing w:after="0"/>
        <w:ind w:left="0"/>
        <w:jc w:val="both"/>
      </w:pPr>
      <w:r>
        <w:rPr>
          <w:rFonts w:ascii="Times New Roman"/>
          <w:b w:val="false"/>
          <w:i w:val="false"/>
          <w:color w:val="ff0000"/>
          <w:sz w:val="28"/>
        </w:rPr>
        <w:t xml:space="preserve">
      Ескерту. 4 қосымша жаңа редакцияда - Абай облысы Үржар аудандық мәслихатының 20.03.2026 </w:t>
      </w:r>
      <w:r>
        <w:rPr>
          <w:rFonts w:ascii="Times New Roman"/>
          <w:b w:val="false"/>
          <w:i w:val="false"/>
          <w:color w:val="ff0000"/>
          <w:sz w:val="28"/>
        </w:rPr>
        <w:t>№ 33-666/VIII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754 139,0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ауданы,Үржар ауылындағы тұрмыстық-қатты және басқа да улы емес қалдықтар тастау полигоның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ауылындағы Р. Белеуханов көшесі бойынша сумен жабдықтау желісін қайта жаңарту ЖСҚ бойынша сараптама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ауданының ауыл шаруашылығы үшін су өткізу арналарын қайта жаңғырту"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ауданының Үржар ауылында сужинағыш құрылыстар салу" жұмыс жобасы бойынша ведомствадан тыс кешенді сараптама жүргізуге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ауылындағы су құбырын қайта жаңғыртуға (2 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 терминалын қайта жаңғыртуға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754 139,0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