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099c" w14:textId="b550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Үржар аудандық мәслихатының 2025 жылғы 19 қыркүйектегі № 27-530/VIII шешімі</w:t>
      </w:r>
    </w:p>
    <w:p>
      <w:pPr>
        <w:spacing w:after="0"/>
        <w:ind w:left="0"/>
        <w:jc w:val="both"/>
      </w:pPr>
      <w:bookmarkStart w:name="z5"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2-9 тармағына, Қазақстан Республикасының "Тұрғын үй қатынастары туралы" Заңының </w:t>
      </w:r>
      <w:r>
        <w:rPr>
          <w:rFonts w:ascii="Times New Roman"/>
          <w:b w:val="false"/>
          <w:i w:val="false"/>
          <w:color w:val="000000"/>
          <w:sz w:val="28"/>
        </w:rPr>
        <w:t>14-1 бабының</w:t>
      </w:r>
      <w:r>
        <w:rPr>
          <w:rFonts w:ascii="Times New Roman"/>
          <w:b w:val="false"/>
          <w:i w:val="false"/>
          <w:color w:val="000000"/>
          <w:sz w:val="28"/>
        </w:rPr>
        <w:t> 2 тармағына және  </w:t>
      </w:r>
      <w:r>
        <w:rPr>
          <w:rFonts w:ascii="Times New Roman"/>
          <w:b w:val="false"/>
          <w:i w:val="false"/>
          <w:color w:val="000000"/>
          <w:sz w:val="28"/>
        </w:rPr>
        <w:t>68 бабына</w:t>
      </w:r>
      <w:r>
        <w:rPr>
          <w:rFonts w:ascii="Times New Roman"/>
          <w:b w:val="false"/>
          <w:i w:val="false"/>
          <w:color w:val="000000"/>
          <w:sz w:val="28"/>
        </w:rPr>
        <w:t xml:space="preserve">, Қазақстан Республикасы Өнеркәсіп және құрылыс министрінің 2025 жылғы 30 мамырдағы </w:t>
      </w:r>
      <w:r>
        <w:rPr>
          <w:rFonts w:ascii="Times New Roman"/>
          <w:b w:val="false"/>
          <w:i w:val="false"/>
          <w:color w:val="000000"/>
          <w:sz w:val="28"/>
        </w:rPr>
        <w:t>№ 187</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r>
              <w:br/>
            </w:r>
            <w:r>
              <w:rPr>
                <w:rFonts w:ascii="Times New Roman"/>
                <w:b w:val="false"/>
                <w:i w:val="false"/>
                <w:color w:val="000000"/>
                <w:sz w:val="20"/>
              </w:rPr>
              <w:t>№ 27-530/VIII шешіміне</w:t>
            </w:r>
            <w:r>
              <w:br/>
            </w:r>
            <w:r>
              <w:rPr>
                <w:rFonts w:ascii="Times New Roman"/>
                <w:b w:val="false"/>
                <w:i w:val="false"/>
                <w:color w:val="000000"/>
                <w:sz w:val="20"/>
              </w:rPr>
              <w:t>1 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bookmarkStart w:name="z11" w:id="4"/>
    <w:p>
      <w:pPr>
        <w:spacing w:after="0"/>
        <w:ind w:left="0"/>
        <w:jc w:val="both"/>
      </w:pPr>
      <w:r>
        <w:rPr>
          <w:rFonts w:ascii="Times New Roman"/>
          <w:b w:val="false"/>
          <w:i w:val="false"/>
          <w:color w:val="000000"/>
          <w:sz w:val="28"/>
        </w:rPr>
        <w:t>
      1. Әлеуметтік көмек түрі ретінде қарыз сомасының 10 % алайда 1 600 000 (бір миллион алты жүз мың) теңгеден артық емес.</w:t>
      </w:r>
    </w:p>
    <w:bookmarkEnd w:id="4"/>
    <w:bookmarkStart w:name="z12" w:id="5"/>
    <w:p>
      <w:pPr>
        <w:spacing w:after="0"/>
        <w:ind w:left="0"/>
        <w:jc w:val="both"/>
      </w:pPr>
      <w:r>
        <w:rPr>
          <w:rFonts w:ascii="Times New Roman"/>
          <w:b w:val="false"/>
          <w:i w:val="false"/>
          <w:color w:val="000000"/>
          <w:sz w:val="28"/>
        </w:rPr>
        <w:t>
      2. Әлеуметтік қолдау түрі ретінде қарыз сомасының 10 % алайда 1 600 000 (бір миллион алты жүз мың) теңгеден артық емес.</w:t>
      </w:r>
    </w:p>
    <w:bookmarkEnd w:id="5"/>
    <w:bookmarkStart w:name="z13" w:id="6"/>
    <w:p>
      <w:pPr>
        <w:spacing w:after="0"/>
        <w:ind w:left="0"/>
        <w:jc w:val="both"/>
      </w:pPr>
      <w:r>
        <w:rPr>
          <w:rFonts w:ascii="Times New Roman"/>
          <w:b w:val="false"/>
          <w:i w:val="false"/>
          <w:color w:val="000000"/>
          <w:sz w:val="28"/>
        </w:rPr>
        <w:t>
      3. Тұрғын үй сертификаттары ипотекалық бағдарламада, тұрғын үй құрылысы бағдарламасында немесе "Наурыз"тұрғын үй бағдарламасында көзделген тәртіппен тұрғын үй сатып алу кезінде тізбеге сәйкес өтініш берушілерге беріледі.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r>
              <w:br/>
            </w:r>
            <w:r>
              <w:rPr>
                <w:rFonts w:ascii="Times New Roman"/>
                <w:b w:val="false"/>
                <w:i w:val="false"/>
                <w:color w:val="000000"/>
                <w:sz w:val="20"/>
              </w:rPr>
              <w:t>№ 27-530/VIII шешіміне</w:t>
            </w:r>
            <w:r>
              <w:br/>
            </w:r>
            <w:r>
              <w:rPr>
                <w:rFonts w:ascii="Times New Roman"/>
                <w:b w:val="false"/>
                <w:i w:val="false"/>
                <w:color w:val="000000"/>
                <w:sz w:val="20"/>
              </w:rPr>
              <w:t>2 қосымша</w:t>
            </w:r>
          </w:p>
        </w:tc>
      </w:tr>
    </w:tbl>
    <w:bookmarkStart w:name="z15" w:id="7"/>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