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57db" w14:textId="66c5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21-420/VIII "Үржар ауданы Көкөзек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21 тамыздағы № 26-526/VIII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№21-420/VIII "Үржар ауданы Көкөзек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Көкөзек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51 461,0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11 423,0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40 038,0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51 741,0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-280,0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-280,0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тапшылығын қаржыландыру (профицитін пайдалану) –280,0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280,0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№26-526/VIII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