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929f" w14:textId="7529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27 желтоқсандағы № 21-426/VIII "Үржар ауданы Үржар ауылдық округінің 2025-2027 жылдарға арналған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2025 жылғы 18 шілдедегі № 25-518/VIII шешімі. Күші жойылды - Абай облысы Үржар аудандық мәслихатының 2025 жылғы 26 желтоқсандағы № 31-650/VIII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Үржар аудандық мәслихатының 26.12.2025 </w:t>
      </w:r>
      <w:r>
        <w:rPr>
          <w:rFonts w:ascii="Times New Roman"/>
          <w:b w:val="false"/>
          <w:i w:val="false"/>
          <w:color w:val="000000"/>
          <w:sz w:val="28"/>
        </w:rPr>
        <w:t>№ 31-650/VIII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2024 жылғы 27 желтоқсандағы №21-426/VIII "Үржар ауданы Үржар ауылдық округінің 2025-2027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 Үржар ауданы Үржар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1)кірістер – 415 100,0 мың теңге, соның ішінде: </w:t>
      </w:r>
    </w:p>
    <w:bookmarkEnd w:id="3"/>
    <w:bookmarkStart w:name="z12" w:id="4"/>
    <w:p>
      <w:pPr>
        <w:spacing w:after="0"/>
        <w:ind w:left="0"/>
        <w:jc w:val="both"/>
      </w:pPr>
      <w:r>
        <w:rPr>
          <w:rFonts w:ascii="Times New Roman"/>
          <w:b w:val="false"/>
          <w:i w:val="false"/>
          <w:color w:val="000000"/>
          <w:sz w:val="28"/>
        </w:rPr>
        <w:t>
      салықтық түсімдер – 382 667,0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0,0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32 433,0 мың теңге;</w:t>
      </w:r>
    </w:p>
    <w:bookmarkEnd w:id="7"/>
    <w:bookmarkStart w:name="z16" w:id="8"/>
    <w:p>
      <w:pPr>
        <w:spacing w:after="0"/>
        <w:ind w:left="0"/>
        <w:jc w:val="both"/>
      </w:pPr>
      <w:r>
        <w:rPr>
          <w:rFonts w:ascii="Times New Roman"/>
          <w:b w:val="false"/>
          <w:i w:val="false"/>
          <w:color w:val="000000"/>
          <w:sz w:val="28"/>
        </w:rPr>
        <w:t>
      2) шығындар – 445 500,0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(профициті) тапшылығы – -30 400,0, мың теңге;</w:t>
      </w:r>
    </w:p>
    <w:bookmarkEnd w:id="15"/>
    <w:bookmarkStart w:name="z24" w:id="16"/>
    <w:p>
      <w:pPr>
        <w:spacing w:after="0"/>
        <w:ind w:left="0"/>
        <w:jc w:val="both"/>
      </w:pPr>
      <w:r>
        <w:rPr>
          <w:rFonts w:ascii="Times New Roman"/>
          <w:b w:val="false"/>
          <w:i w:val="false"/>
          <w:color w:val="000000"/>
          <w:sz w:val="28"/>
        </w:rPr>
        <w:t>
      6) бюджеттің мұнайға қатысты емес тапшылығы (профициті) – -30 400,0, мың теңге;</w:t>
      </w:r>
    </w:p>
    <w:bookmarkEnd w:id="16"/>
    <w:bookmarkStart w:name="z25" w:id="17"/>
    <w:p>
      <w:pPr>
        <w:spacing w:after="0"/>
        <w:ind w:left="0"/>
        <w:jc w:val="both"/>
      </w:pPr>
      <w:r>
        <w:rPr>
          <w:rFonts w:ascii="Times New Roman"/>
          <w:b w:val="false"/>
          <w:i w:val="false"/>
          <w:color w:val="000000"/>
          <w:sz w:val="28"/>
        </w:rPr>
        <w:t>
      7) бюджет тапшылығын қаржыландыру (профицитін пайдалану) –30 400,0 мың теңге, соның ішінде:</w:t>
      </w:r>
    </w:p>
    <w:bookmarkEnd w:id="17"/>
    <w:bookmarkStart w:name="z26" w:id="18"/>
    <w:p>
      <w:pPr>
        <w:spacing w:after="0"/>
        <w:ind w:left="0"/>
        <w:jc w:val="both"/>
      </w:pPr>
      <w:r>
        <w:rPr>
          <w:rFonts w:ascii="Times New Roman"/>
          <w:b w:val="false"/>
          <w:i w:val="false"/>
          <w:color w:val="000000"/>
          <w:sz w:val="28"/>
        </w:rPr>
        <w:t>
      қарыздар түсімі - 0,0 мың теңге;</w:t>
      </w:r>
    </w:p>
    <w:bookmarkEnd w:id="18"/>
    <w:bookmarkStart w:name="z27" w:id="19"/>
    <w:p>
      <w:pPr>
        <w:spacing w:after="0"/>
        <w:ind w:left="0"/>
        <w:jc w:val="both"/>
      </w:pPr>
      <w:r>
        <w:rPr>
          <w:rFonts w:ascii="Times New Roman"/>
          <w:b w:val="false"/>
          <w:i w:val="false"/>
          <w:color w:val="000000"/>
          <w:sz w:val="28"/>
        </w:rPr>
        <w:t>
      қарыздарды өтеу - 0,0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30 400,0 мың теңге.";</w:t>
      </w:r>
    </w:p>
    <w:bookmarkEnd w:id="20"/>
    <w:bookmarkStart w:name="z29"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18 шілдедегі</w:t>
            </w:r>
            <w:r>
              <w:br/>
            </w:r>
            <w:r>
              <w:rPr>
                <w:rFonts w:ascii="Times New Roman"/>
                <w:b w:val="false"/>
                <w:i w:val="false"/>
                <w:color w:val="000000"/>
                <w:sz w:val="20"/>
              </w:rPr>
              <w:t>№ 25-518/VIII шешіміне</w:t>
            </w:r>
            <w:r>
              <w:br/>
            </w:r>
            <w:r>
              <w:rPr>
                <w:rFonts w:ascii="Times New Roman"/>
                <w:b w:val="false"/>
                <w:i w:val="false"/>
                <w:color w:val="000000"/>
                <w:sz w:val="20"/>
              </w:rPr>
              <w:t>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 21-426/VIII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Үржар ауданы Үржар ауылдық округінің 2025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