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72fd" w14:textId="5fc7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20/380-VIІI "2025-2027 жылдарға арналған Жарма ауданы Белтерек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31/531-VIII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Белтерек ауылдық округінің бюджеті туралы" Жарма аудандық мәслихатының 2025 жылғы 05 қаңтардағы № 20/380-VІII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Белтерек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32 695,0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5 160,0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1 100,0 мың теңге;</w:t>
      </w:r>
    </w:p>
    <w:bookmarkEnd w:id="6"/>
    <w:bookmarkStart w:name="z15" w:id="7"/>
    <w:p>
      <w:pPr>
        <w:spacing w:after="0"/>
        <w:ind w:left="0"/>
        <w:jc w:val="both"/>
      </w:pPr>
      <w:r>
        <w:rPr>
          <w:rFonts w:ascii="Times New Roman"/>
          <w:b w:val="false"/>
          <w:i w:val="false"/>
          <w:color w:val="000000"/>
          <w:sz w:val="28"/>
        </w:rPr>
        <w:t>
      трансферттер түсімі – 26 435,0 мың теңге;</w:t>
      </w:r>
    </w:p>
    <w:bookmarkEnd w:id="7"/>
    <w:bookmarkStart w:name="z16" w:id="8"/>
    <w:p>
      <w:pPr>
        <w:spacing w:after="0"/>
        <w:ind w:left="0"/>
        <w:jc w:val="both"/>
      </w:pPr>
      <w:r>
        <w:rPr>
          <w:rFonts w:ascii="Times New Roman"/>
          <w:b w:val="false"/>
          <w:i w:val="false"/>
          <w:color w:val="000000"/>
          <w:sz w:val="28"/>
        </w:rPr>
        <w:t>
      2) шығындар – 33 510,5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- 815,5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815,5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815,5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№31/531-VIII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№20/380-VIII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Белтерек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