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e34" w14:textId="8d1a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20/377-VІII "2025-2027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8 желтоқсандағы № 31/528-VIII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Акжал ауылдық округінің бюджеті туралы" Жарма аудандық мәслихатының 2025 жылғы 05 қаңтардағы № 20/377-VIІI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55 620,0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20 935,6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34 639,0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58 007,8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№31/528-VIII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