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eba0" w14:textId="5c1e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20/385-VIІI "2025-2027 жылдарға арналған Жарма ауданы Жарма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30 қыркүйектегі № 29/492-VIII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Жарма кентінің бюджеті туралы" Жарма аудандық мәслихатының 2025 жылғы 05 қаңтардағы № 20/385-VІII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Жарма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35 890,0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3 302,0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32 588,0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36 064,4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- 174,4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174,4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Жарма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