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2de1" w14:textId="6062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6-VIII "2025-2027 жылдарға арналған Бородулиха ауданы Дмитр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Дмитриевка ауылдық округінің бюджеті туралы" 2024 жылғы 30 желтоқсаңдағы № 28-6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84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1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270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47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6,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6,2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6,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Дмитриевка ауылдық округінің бюджетінде облыстық бюджеттен ағымдағы нысаналы трансферттер 136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Дмитриевка ауылдық округінің бюджетінде аудандық бюджеттен ағымдағы нысаналы трансферттер 38076,5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