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b38" w14:textId="2839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3 қарашадағы № 37-4-VIII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 1-тармағының 15) тармақшасына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бойынша халық үшін тұрмыстық қатты қалдықтарды жинауға, тасымалдауға, сұрыптауға және көмуге арналған тарифтер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жылына 1 тұрғынға м3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теңге)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тасымалдау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