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baed" w14:textId="11cb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28-3-VIII "2025-2027 жылдарға арналған Бородулиха ауданы Бақы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9 шілдедегі № 34-3-VIII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Бақы ауылдық округінің бюджеті туралы" 2024 жылғы 30 желтоқсандағы № 28-3-VIIІ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Бақы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31071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14730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16341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37779,2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-6708,2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6708,2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6708,2 мың теңге.";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Бақы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