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383a" w14:textId="a283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Бородулиха ауданының Ремки, Переменовка, Орловка, Андроновка ауылдарының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2025 жылғы 11 желтоқсандағы № 371 бірлескен қаулысы және Абай облысы Бородулиха аудандық мәслихатының 2025 жылғы 11 желтоқсандағы № 40-15-VIII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әкімшілік-аумақтық құрылым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Бородулиха ауданының әкімдігі ҚАУЛЫ ЕТЕДІ және Бородулиха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Бородулиха ауданы Переменовка ауылдық округінің Ремки ауылының жалпы ауданы 1388,4928 гектар шекарасы (шегі)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Бородулиха ауданы Переменовка ауылдық округінің Переменовка ауылының жалпы ауданы 3698,8276 гектар шекара (шегі)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Бородулиха ауданы Переменовка ауылдық округінің Орловка ауылының жалпы ауданы 880,0508 гектар шекарасы (шегі)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Бородулиха ауданы Переменовка ауылдық округінің Андроновка ауылының жалпы ауданы 311,8369 гектар шекара (шегі)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бірлескен қаулының және шешімнің орындалуын бақылау жетекшілік ететін Бородулиха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бірлескен қаулы мен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Ремки ауылының шекарасын (шегін) белгілеу СЫЗБАСЫ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 Ремки ауылының шекарасын (шегін) белгілеу  СЫЗБАСЫ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 Ремки ауылының шекарасын (шегін) белгілеу  СЫЗБАСЫ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 Ремки ауылының шекарасын (шегін) белгілеу СЫЗБАСЫ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Переменовка ауылының шекарасын (шегін) белгілеу СЫЗБАСЫ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Орловка ауылының шекарасын (шегін) белгілеу СЫЗБАСЫ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Орловка ауылының шекарасын (шегін) белгілеу СЫЗБАСЫ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Переменовка ауылдық округінің Андроновка ауылының шекарасын (шегін) белгілеу СЫЗБАСЫ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