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e301" w14:textId="c4be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26/7-VIII "2025-2027 жылдарға арналған 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Канонерка ауылдық округінің бюджеті туралы" 2024 жылғы 30 желтоқсандағы №26/7-VІII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Канонерка ауылдық округінің бюджеті тиісінше 2025 жылға келесі көлемдерде бекітілсін:          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74 577,0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64 277,0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79119,9 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-4 542,9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4 542,9 мың теңге, соның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4 542,9 мың теңге."; 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26/7–VIII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Канонерка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