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f4f9" w14:textId="fe2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20/401-VІII "2025-2027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№20/401-VIIІ "2025-2027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90905,8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18189,0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72334,8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95285,4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-4379,6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4379,6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4379,6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Мамырсу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