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8dce" w14:textId="25d8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№20/392-VІІI "2025-2027 жылдарға арналған Аягөз ауданының Баршатас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28 қазандағы № 29/505-VIII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№20/392-VIII "2025-2027 жылдарға арналған Аягөз ауданының Баршатас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Баршатас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261072,6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8859,0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251693,6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261692,6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-620,0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620,0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620,0 мың теңге.";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29/505-VIІI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№20/392-VІIІ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Баршатас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