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1e22" w14:textId="1041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2024 жылғы 26 желтоқсандағы № 20/374-VIII "2025-2027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2025 жылғы 15 қазандағы № 29/496-VIII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Аягөз аудандық мәслихаты ШЕШТІ:</w:t>
      </w:r>
    </w:p>
    <w:bookmarkEnd w:id="0"/>
    <w:bookmarkStart w:name="z8" w:id="1"/>
    <w:p>
      <w:pPr>
        <w:spacing w:after="0"/>
        <w:ind w:left="0"/>
        <w:jc w:val="both"/>
      </w:pPr>
      <w:r>
        <w:rPr>
          <w:rFonts w:ascii="Times New Roman"/>
          <w:b w:val="false"/>
          <w:i w:val="false"/>
          <w:color w:val="000000"/>
          <w:sz w:val="28"/>
        </w:rPr>
        <w:t xml:space="preserve">
      1. Аягөз аудандық мәслихатының "2025-2027 жылдарға арналған Аягөз ауданының бюджеті туралы" 2024 жылғы 26 желтоқсандағы №20/374-VІІІ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25608978,6 мың теңге, соның ішінде:</w:t>
      </w:r>
    </w:p>
    <w:bookmarkEnd w:id="3"/>
    <w:bookmarkStart w:name="z12" w:id="4"/>
    <w:p>
      <w:pPr>
        <w:spacing w:after="0"/>
        <w:ind w:left="0"/>
        <w:jc w:val="both"/>
      </w:pPr>
      <w:r>
        <w:rPr>
          <w:rFonts w:ascii="Times New Roman"/>
          <w:b w:val="false"/>
          <w:i w:val="false"/>
          <w:color w:val="000000"/>
          <w:sz w:val="28"/>
        </w:rPr>
        <w:t xml:space="preserve">
      салықтық түсімдер – 15221153,5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61110,0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715916,9 мың теңге;</w:t>
      </w:r>
    </w:p>
    <w:bookmarkEnd w:id="6"/>
    <w:bookmarkStart w:name="z15" w:id="7"/>
    <w:p>
      <w:pPr>
        <w:spacing w:after="0"/>
        <w:ind w:left="0"/>
        <w:jc w:val="both"/>
      </w:pPr>
      <w:r>
        <w:rPr>
          <w:rFonts w:ascii="Times New Roman"/>
          <w:b w:val="false"/>
          <w:i w:val="false"/>
          <w:color w:val="000000"/>
          <w:sz w:val="28"/>
        </w:rPr>
        <w:t>
      трансферттер түсімдері – 9610798,2 мың теңге;</w:t>
      </w:r>
    </w:p>
    <w:bookmarkEnd w:id="7"/>
    <w:bookmarkStart w:name="z16" w:id="8"/>
    <w:p>
      <w:pPr>
        <w:spacing w:after="0"/>
        <w:ind w:left="0"/>
        <w:jc w:val="both"/>
      </w:pPr>
      <w:r>
        <w:rPr>
          <w:rFonts w:ascii="Times New Roman"/>
          <w:b w:val="false"/>
          <w:i w:val="false"/>
          <w:color w:val="000000"/>
          <w:sz w:val="28"/>
        </w:rPr>
        <w:t>
      2) шығындар – 27186911,8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370335,0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70776,0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441111,0 мың теңге; </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-1207598,2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1207598,2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1616053,0 мың теңге;</w:t>
      </w:r>
    </w:p>
    <w:bookmarkEnd w:id="17"/>
    <w:bookmarkStart w:name="z26" w:id="18"/>
    <w:p>
      <w:pPr>
        <w:spacing w:after="0"/>
        <w:ind w:left="0"/>
        <w:jc w:val="both"/>
      </w:pPr>
      <w:r>
        <w:rPr>
          <w:rFonts w:ascii="Times New Roman"/>
          <w:b w:val="false"/>
          <w:i w:val="false"/>
          <w:color w:val="000000"/>
          <w:sz w:val="28"/>
        </w:rPr>
        <w:t>
      қарыздарды өтеу – 441111,0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32656,2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2025 жылға арналған Аягөз ауданының атқарушы органының резерві 76307,4 мың теңге сомасында бекітілсін.".</w:t>
      </w:r>
    </w:p>
    <w:bookmarkEnd w:id="20"/>
    <w:bookmarkStart w:name="z30"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1" w:id="22"/>
    <w:p>
      <w:pPr>
        <w:spacing w:after="0"/>
        <w:ind w:left="0"/>
        <w:jc w:val="both"/>
      </w:pPr>
      <w:r>
        <w:rPr>
          <w:rFonts w:ascii="Times New Roman"/>
          <w:b w:val="false"/>
          <w:i w:val="false"/>
          <w:color w:val="000000"/>
          <w:sz w:val="28"/>
        </w:rPr>
        <w:t>
      2. Осы шешiм 2025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2025 жылғы 15 қазандағы</w:t>
            </w:r>
            <w:r>
              <w:br/>
            </w:r>
            <w:r>
              <w:rPr>
                <w:rFonts w:ascii="Times New Roman"/>
                <w:b w:val="false"/>
                <w:i w:val="false"/>
                <w:color w:val="000000"/>
                <w:sz w:val="20"/>
              </w:rPr>
              <w:t>29/496-VIII шешіміне</w:t>
            </w:r>
            <w:r>
              <w:br/>
            </w:r>
            <w:r>
              <w:rPr>
                <w:rFonts w:ascii="Times New Roman"/>
                <w:b w:val="false"/>
                <w:i w:val="false"/>
                <w:color w:val="000000"/>
                <w:sz w:val="20"/>
              </w:rPr>
              <w:t>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20/374-VIII шешіміне</w:t>
            </w:r>
            <w:r>
              <w:br/>
            </w: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2025 жылға Аягөз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25608978,6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9516798,0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Үкіментінің шұғыл шығындарға арналған резервінің есебінен ағымдағы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