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38a8" w14:textId="8f93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20/403-VIІI "2025-2027 жылдарға арналған Аягөз ауданының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27/484-VIII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 20/403-VІІІ "2025-2027 жылдарға арналған Аягөз ауданының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71467,5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6577,0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64890,5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71472, 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- 4,7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4,7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4,7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№27/484-VІІI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№20/403-VIІІ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Нарын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