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a94b1" w14:textId="1ea94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Аягөз аудандық мәслихатының 2024 жылғы 30 желтоқсандағы №20/398-VІІI "2025-2027 жылдарға арналған Аягөз ауданының Мәдениет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Аягөз аудандық мәслихатының 2025 жылғы 14 шілдедегі № 27/479-VIII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Аягөз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Аягөз аудандық мәслихатының 2024 жылғы 30 желтоқсандағы №20/398-VІІІ "2025-2027 жылдарға арналған Аягөз ауданының Мәдениет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Мәдениет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63524,6 мың теңге, соның ішінде: 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11545,0 мың теңге; 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116,0 мың теңге; 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–51863,6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66870,3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-3345,7 мың теңге; 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3345,7 мың теңге, соның ішінде: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3345,7 мың теңге."; 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2025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Аягөз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14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№27/479-VIII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№20/398-VІІI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Мәдениет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63524,6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51863,6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51863,6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51863,6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66870,3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62082,1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62082,1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62082,1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51882,1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-3345,7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