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0eb0" w14:textId="4290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20/392-VІІI "2025-2027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№20/392-VIII "2025-2027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220040,2мың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8857,0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211183,2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220662,2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-622,0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622,0 мың теңге, соның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622,0 мың теңге.";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25/442-VIІI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