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2d7" w14:textId="af20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24/7-VIII "2025-2027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32/7-VIII шешімі. Күші жойылды - Абай облысы Абай аудандық мәслихатының 2025 жылғы 23 желтоқсандағы № 36/7-VIII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Қасқабұлақ ауылдық округінің бюджеті туралы" мәслихаттың 2024 жылғы 31 желтоқсандағы № 24/7-VIII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75 024,8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70 154,8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80 650,9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- 5 626,1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тапшылығы(профициті)-0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- 5 626,1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5 626,1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