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1373" w14:textId="6a01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9-VІIІ "2025-2027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8-VIII шешімі. Күші жойылды - Абай облысы Абай аудандық мәслихатының 2025 жылғы 23 желтоқсандағы № 36/9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Саржал ауылдық округінің бюджеті туралы" мәслихаттың 2024 жылғы 31 желтоқсандағы № 24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31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46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22,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807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 807,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07,2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ж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