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0460" w14:textId="5760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24/7-VIII "2025-2027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24 шілдедегі № 30/7-VIII шешімі. Күші жойылды - Абай облысы Абай аудандық мәслихатының 2025 жылғы 23 желтоқсандағы № 36/7-VIII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Қасқабұлақ ауылдық округінің бюджеті туралы" мәслихаттың 2024 жылғы 31 желтоқсандағы № 24/7-VIII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58 172,4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7 570,0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50 602,4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63 798,5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- 5 626,1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тапшылығы(профициті)-0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- 5 626,1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5 626,1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