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09a6" w14:textId="19f0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24/4-VIII "2025-2027 жылдарға арналған Көкбай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24 шілдедегі № 30/4-VIII шешімі. Күші жойылды - Абай облысы Абай аудандық мәслихатының 2025 жылғы 23 желтоқсандағы № 36/4-VIII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Көкбай ауылдық округінің бюджеті туралы" мәслихаттың 2024 жылғы 31 желтоқсандағы № 24/4-VIII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82 549,2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11 968,0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70 495,2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89 606,3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- 0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- 7 057,1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- 7 057,1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7 057,1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24/4-VІIІ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Көкбай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- 7 057,1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