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5ebf" w14:textId="c155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24/3-VIII "2025-2027 жылдарға арналған Кеңгірбай би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16 сәуірдегі № 26/3-VIII шешімі. Күші жойылды - Абай облысы Абай аудандық мәслихатының 2025 жылғы 23 желтоқсандағы № 36/3-VIII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Кеңгірбай би ауылдық округінің бюджеті туралы" мәслихаттың 2024 жылғы 31 желтоқсандағы № 24/3-VIII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Кеңгірбай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74 569,4 мың теңге, соның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6 421,0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68 148,4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77 915,0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-3 345,6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- 3 345,6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3 345,6 мың теңге.";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Кеңгірбай би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