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f9b1" w14:textId="e97f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(Нормативтік құқықтық актілерді мемлекеттік тіркеу тізілімінде № 206296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93 101,3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11 359,0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422,0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80 925,3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95 845,4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-2 744,1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2 744,1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2 744,1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Құмкөл ауылдық округ бюджетіне аудандық бюджеттен 38 228,3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