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92e" w14:textId="1d56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ауылындағы атауы жоқ көшелерге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Ақсуат ауылдық округі әкімінің 2025 жылғы 1 қазандағы № 162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"Жергілікті мемлекеттік басқару және өзін-өзі басқару туралы" №148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Абай облыстық ономастика комиссиясының 2025 жылғы 12 қыркүйектегі қортындысына және тиісті аумақ халқының пікірін ескере отырып басшылыққа алып, ШЕШЕМІН: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облысы, Ақсуат ауданы, Ақсуат ауылдық округінің Ақсуат ауылындағы атауы жоқ көшелеріне - "Хамет Доянбаев", "Байғали Бұтабаев", "Жүнісбек Сүлейменов" атаулары берілсін.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"Ақсуат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күннен бастап күнтізбелік он күн ішінде оның көшірмесін Ақсуат ауданының аумағында таратылатын мерзімді баспа басылымдарында ресми жариялауға жолдануын;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