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e0e8" w14:textId="726e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бойынша 2025 жылға арналған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27 маусымдағы № 45/242-VIII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 – 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Туризм және спорт министрінің міндетін атқарушысының 2023 жылғы 27 желтоқсанындағы "Шетелдіктер үшін туристік жарнаны төлеу қағидаларын бекіту туралы" Қазақстан Республикасы Мәдениет және спорт министрінің 2023 жылғы 14 шiлдедегi № 181 бұйрығына өзгерістер енгізу туралы"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бойынша 2025 жылға шетелдіктер үшін туристік жарнаның ставкасы қалалар мен аудандардағы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