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aa12" w14:textId="cba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сайлаушылармен кездесулерін өткізу үшін орынжайларды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2025 жылғы 25 тамыздағы № 757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сайлау туралы" Заңының 28 -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шарттық немесе өтеусіз негізде кандидаттардың сайлаушылармен кездесулерін өткізу үшін орынжайлар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Семей қаласы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ресми жарияланғаннан кейін осы қаулының Семей қаласы әкімдігінің интернет - ресурсында орналастырылуын қамтамасыз етсін;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заңнамада белгіленген тәртіппен осы қаулыдан туындайтын шараларды қабылдасын.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қала әкімінің әлеуметтік мәселелер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25 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сайлау өткізу кезеңінде кандидаттардың сайлаушылармен кездесулерін өткізуге арналған орынжайлардың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өткізуге арналған орынжайлар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Орынжайдың мекен 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мәдениет, тілдерді дамыту және архив ісі басқармасының "Облыстық Абай атындағы әмбебап кітапханасы"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Кәсіподақтар бірлестігі үйінің акт залы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Семей қаласының мәдениет және тілдерді дамыту бөлімі" мемлекеттік мекемесінің "Семей қаласының Мәдениет сарайы" коммуналдық мемлекеттік қазыналық кәсіпорнының көрермендер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үйінің көрермендер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"Шәкәрім атындағы көпбейінді № 5 гимназиясы"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38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7 жалпы орта білім беретін мектеп - лицейі"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Бөгенбайұлы көшесі, 38 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11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көшесі, 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"Төлеубай Аманов атындағы № 16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 121 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17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Кашағанов көшесі, 26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18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көшесі, 135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19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80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20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67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21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көшесі, 45 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22 жалпы орта білім беретін мектеп - лицейі"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Глинки көшесі, 20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23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көшесі, 18 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29 "Пальмира"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Құтжанов көшесі, 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"Бауыржан Момышұлы атындағы № 34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кенті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35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 көшесі, 24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38 жалпы орта білім беретін мектеп - лицейі"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Пржевальский көшесі, 16 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43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 көшесі, 145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44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көшесі, 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45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Левый алабы, 268 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"Ахмет Байтұрсынұлы атындағы № 47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Линия көшесі, 18 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49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Ұшактар ш. а., 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"№ 51 жалпы орта білім беретін мектебі"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ш. а., 72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Семей қаласы білім бөлімінің "Экономикалық лицейі"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Қабылбаев көшесі, 32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