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48d5" w14:textId="96e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Жарық Транзит"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23 шілдедегі № 4132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Жарық Транзит" жауапкершілігі шектеулі серіктестігіне Шымкент қаласы, Еңбекші ауданында орналасқан (Л-146 әуе желісі 110 кВ) пайдаланудағы электр тасымалдау желісі үшін алаңы 4,2900 га жер учаскелеріне меншік иелері мен жер пайдаланушылардан алып қоймай 2030 жылдың 03 шілдесіне дейін қауымдық сервитут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Жарық Транзит" жауапкершілігі шектеулі серіктестігі 10 жұмыс күн мерзім ішінде 2025-2026 жылдарға арналған сервитут құны 295 152 (екі жүз тоқсан бес мың бір жүз елу екі)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жетекшілік ететін қала әкімінің бірінші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әкімінің м.у.а.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 Жарық Транзит" жауапкершілігі шектеулі серіктестігіне қауымдық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22329027512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22329161022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19309265645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22329297070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19309049724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22329039415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