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70b1" w14:textId="0487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ның ауыл шаруашылығы алқаптарында карантиндік режимді енгізе отырып, карантиндік аймақты белгілеу туралы" Шымкент қаласы әкімдігінің 2019 жылғы 11 желтоқсандағы № 96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5 жылғы 16 қаңтардағы № 2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мкент қаласының ауыл шаруашылығы алқаптарында карантиндік режим енгізе отырып, карантиндік аймақ белгілеу туралы" Шымкент қаласы әкімдігінің 2019 жылғы 11 желтоқсандағы № 96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сында белгіленген тәртіпте осы қаулыдан туындайтын барлық шаралардың қабылдан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 Шымкент қаласының ауыл шаруашылығы және ветеринария басқарма басшысы Т. Мекамб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А. Кәрімовк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ыздық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"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ауыл шаруашылығы алқаптарында карантиндік режим енгізілетін аймақ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к объект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зақымданған алаң,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