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1c3a" w14:textId="e181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Акциздік бекеттің қызметін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2025 жылғы 30 қазандағы № 650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175-бабының </w:t>
      </w:r>
      <w:r>
        <w:rPr>
          <w:rFonts w:ascii="Times New Roman"/>
          <w:b w:val="false"/>
          <w:i w:val="false"/>
          <w:color w:val="000000"/>
          <w:sz w:val="28"/>
        </w:rPr>
        <w:t>17-тармағына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Акциздік бекеттің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Республикасының Қаржы министрлігі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xml:space="preserve">
      1) осы бұйрықтың қазақ және орыс тілдеріндегі көшірмесін ресми жариялау және Қазақстан Республикасы нормативтік құқықтық актілерінің эталондықбақылау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минитрінің міндетін</w:t>
            </w:r>
            <w:r>
              <w:br/>
            </w:r>
            <w:r>
              <w:rPr>
                <w:rFonts w:ascii="Times New Roman"/>
                <w:b w:val="false"/>
                <w:i w:val="false"/>
                <w:color w:val="000000"/>
                <w:sz w:val="20"/>
              </w:rPr>
              <w:t>атқарушының бұйрығымен</w:t>
            </w:r>
            <w:r>
              <w:br/>
            </w:r>
            <w:r>
              <w:rPr>
                <w:rFonts w:ascii="Times New Roman"/>
                <w:b w:val="false"/>
                <w:i w:val="false"/>
                <w:color w:val="000000"/>
                <w:sz w:val="20"/>
              </w:rPr>
              <w:t>бекітілген 2025 жылғы 30 қазандағы № 650</w:t>
            </w:r>
          </w:p>
        </w:tc>
      </w:tr>
    </w:tbl>
    <w:bookmarkStart w:name="z14" w:id="6"/>
    <w:p>
      <w:pPr>
        <w:spacing w:after="0"/>
        <w:ind w:left="0"/>
        <w:jc w:val="left"/>
      </w:pPr>
      <w:r>
        <w:rPr>
          <w:rFonts w:ascii="Times New Roman"/>
          <w:b/>
          <w:i w:val="false"/>
          <w:color w:val="000000"/>
        </w:rPr>
        <w:t xml:space="preserve"> Акциздік бекеттің қызметін ұйымдастыру қағидалары</w:t>
      </w:r>
    </w:p>
    <w:bookmarkEnd w:id="6"/>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Осы Акциздік бекеттің қызметін ұйымдастыру қағидалары (бұдан әрі – Қағидалар) Қазақстан Республикасы Салық кодексінің 175-бабының </w:t>
      </w:r>
      <w:r>
        <w:rPr>
          <w:rFonts w:ascii="Times New Roman"/>
          <w:b w:val="false"/>
          <w:i w:val="false"/>
          <w:color w:val="000000"/>
          <w:sz w:val="28"/>
        </w:rPr>
        <w:t>17-тармағына</w:t>
      </w:r>
      <w:r>
        <w:rPr>
          <w:rFonts w:ascii="Times New Roman"/>
          <w:b w:val="false"/>
          <w:i w:val="false"/>
          <w:color w:val="000000"/>
          <w:sz w:val="28"/>
        </w:rPr>
        <w:t xml:space="preserve"> сәйкес әзірленді және акциз бекеттерінің қызметін ұйымдастыру тәртібін айқындайды.</w:t>
      </w:r>
    </w:p>
    <w:bookmarkEnd w:id="8"/>
    <w:bookmarkStart w:name="z17" w:id="9"/>
    <w:p>
      <w:pPr>
        <w:spacing w:after="0"/>
        <w:ind w:left="0"/>
        <w:jc w:val="both"/>
      </w:pPr>
      <w:r>
        <w:rPr>
          <w:rFonts w:ascii="Times New Roman"/>
          <w:b w:val="false"/>
          <w:i w:val="false"/>
          <w:color w:val="000000"/>
          <w:sz w:val="28"/>
        </w:rPr>
        <w:t>
       Мемлекеттік кірістер органдары (бұдан әрі – МКО) этил спирті мен алкоголь өнімін (сыра мен сыра сусынынан басқа), бензинді (авиациялықтан бензинді қоспағанда), дизель отынын, газохолды, бензанолды, мұнай еріткішті, жеңіл көмірсутектер қоспасын, экологиялық отын мен темекі бұйымдарын өндіруді жүзеге асыратын салық төлеушінің аумағында акциздік бекеттер орнатады.</w:t>
      </w:r>
    </w:p>
    <w:bookmarkEnd w:id="9"/>
    <w:bookmarkStart w:name="z18" w:id="10"/>
    <w:p>
      <w:pPr>
        <w:spacing w:after="0"/>
        <w:ind w:left="0"/>
        <w:jc w:val="left"/>
      </w:pPr>
      <w:r>
        <w:rPr>
          <w:rFonts w:ascii="Times New Roman"/>
          <w:b/>
          <w:i w:val="false"/>
          <w:color w:val="000000"/>
        </w:rPr>
        <w:t xml:space="preserve"> 2-тарау. Акциздік бекеттің қызметін ұйымдастыру тәртібі</w:t>
      </w:r>
    </w:p>
    <w:bookmarkEnd w:id="10"/>
    <w:bookmarkStart w:name="z19" w:id="11"/>
    <w:p>
      <w:pPr>
        <w:spacing w:after="0"/>
        <w:ind w:left="0"/>
        <w:jc w:val="both"/>
      </w:pPr>
      <w:r>
        <w:rPr>
          <w:rFonts w:ascii="Times New Roman"/>
          <w:b w:val="false"/>
          <w:i w:val="false"/>
          <w:color w:val="000000"/>
          <w:sz w:val="28"/>
        </w:rPr>
        <w:t>
      2. Акциздік бекеттің қызметін басқаруды және үйлестіруді акцизделетін тауардарды өндіруді жүзеге асыру орындары бойынша облыстар, республикалық маңызы бар қалалар және астана бойынша МКО басшылары жүзеге асырады.</w:t>
      </w:r>
    </w:p>
    <w:bookmarkEnd w:id="11"/>
    <w:bookmarkStart w:name="z20" w:id="12"/>
    <w:p>
      <w:pPr>
        <w:spacing w:after="0"/>
        <w:ind w:left="0"/>
        <w:jc w:val="both"/>
      </w:pPr>
      <w:r>
        <w:rPr>
          <w:rFonts w:ascii="Times New Roman"/>
          <w:b w:val="false"/>
          <w:i w:val="false"/>
          <w:color w:val="000000"/>
          <w:sz w:val="28"/>
        </w:rPr>
        <w:t>
      3. Акциздік бекеттің орналасу орындары мен қызметкерлердің құрамын ұйымдастыру МКО басшысының бұйрығымен бекітіледі.</w:t>
      </w:r>
    </w:p>
    <w:bookmarkEnd w:id="12"/>
    <w:bookmarkStart w:name="z21" w:id="13"/>
    <w:p>
      <w:pPr>
        <w:spacing w:after="0"/>
        <w:ind w:left="0"/>
        <w:jc w:val="both"/>
      </w:pPr>
      <w:r>
        <w:rPr>
          <w:rFonts w:ascii="Times New Roman"/>
          <w:b w:val="false"/>
          <w:i w:val="false"/>
          <w:color w:val="000000"/>
          <w:sz w:val="28"/>
        </w:rPr>
        <w:t>
      4. Лауазымды адамдардың акциздік бекетте болу МКО басшысы бекіткен кезекшілік кестесіне және өндірушінің жұмыс кестесі сәйкес жүзеге асырылады.</w:t>
      </w:r>
    </w:p>
    <w:bookmarkEnd w:id="13"/>
    <w:bookmarkStart w:name="z22" w:id="14"/>
    <w:p>
      <w:pPr>
        <w:spacing w:after="0"/>
        <w:ind w:left="0"/>
        <w:jc w:val="both"/>
      </w:pPr>
      <w:r>
        <w:rPr>
          <w:rFonts w:ascii="Times New Roman"/>
          <w:b w:val="false"/>
          <w:i w:val="false"/>
          <w:color w:val="000000"/>
          <w:sz w:val="28"/>
        </w:rPr>
        <w:t>
      Лауазымды адамның акциздік бекетте болу уақыты осы Қағидалардың 6-тармағында көзделген функцияларды жүзеге асыру үшін қажетті уақыт негізінде айқындалады.</w:t>
      </w:r>
    </w:p>
    <w:bookmarkEnd w:id="14"/>
    <w:bookmarkStart w:name="z23" w:id="15"/>
    <w:p>
      <w:pPr>
        <w:spacing w:after="0"/>
        <w:ind w:left="0"/>
        <w:jc w:val="both"/>
      </w:pPr>
      <w:r>
        <w:rPr>
          <w:rFonts w:ascii="Times New Roman"/>
          <w:b w:val="false"/>
          <w:i w:val="false"/>
          <w:color w:val="000000"/>
          <w:sz w:val="28"/>
        </w:rPr>
        <w:t xml:space="preserve">
      Акциздік бекетте болу нәтижесі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этил спиртін және алкоголь өнімдерін өндірушінің акциздік бекеттінде болу актісі немесе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бензинді (авиациялық бензинді қоспағанда), дизель отынын, газохолды, бензанолды, мұнай еріткішін, жеңіл көмірсутектердің қоспаларын, экологиялық отынды өндірушінің акциздік бекетінде болу актісі толтырылады.</w:t>
      </w:r>
    </w:p>
    <w:bookmarkEnd w:id="15"/>
    <w:bookmarkStart w:name="z24" w:id="16"/>
    <w:p>
      <w:pPr>
        <w:spacing w:after="0"/>
        <w:ind w:left="0"/>
        <w:jc w:val="both"/>
      </w:pPr>
      <w:r>
        <w:rPr>
          <w:rFonts w:ascii="Times New Roman"/>
          <w:b w:val="false"/>
          <w:i w:val="false"/>
          <w:color w:val="000000"/>
          <w:sz w:val="28"/>
        </w:rPr>
        <w:t>
      5. Акциздік бекетте тұрған лауазымды адам:</w:t>
      </w:r>
    </w:p>
    <w:bookmarkEnd w:id="16"/>
    <w:bookmarkStart w:name="z25" w:id="17"/>
    <w:p>
      <w:pPr>
        <w:spacing w:after="0"/>
        <w:ind w:left="0"/>
        <w:jc w:val="both"/>
      </w:pPr>
      <w:r>
        <w:rPr>
          <w:rFonts w:ascii="Times New Roman"/>
          <w:b w:val="false"/>
          <w:i w:val="false"/>
          <w:color w:val="000000"/>
          <w:sz w:val="28"/>
        </w:rPr>
        <w:t>
      1) Қазақстан Республикасының акцизделетін тауарлардың өндірісі мен айналымын реттейтін заңнамасының талаптарын салық төлеушінің сақтауын;</w:t>
      </w:r>
    </w:p>
    <w:bookmarkEnd w:id="17"/>
    <w:bookmarkStart w:name="z26" w:id="18"/>
    <w:p>
      <w:pPr>
        <w:spacing w:after="0"/>
        <w:ind w:left="0"/>
        <w:jc w:val="both"/>
      </w:pPr>
      <w:r>
        <w:rPr>
          <w:rFonts w:ascii="Times New Roman"/>
          <w:b w:val="false"/>
          <w:i w:val="false"/>
          <w:color w:val="000000"/>
          <w:sz w:val="28"/>
        </w:rPr>
        <w:t>
      2) акцизделетін тауарларды тек этил спирті мен алкоголь өнімдерін, мұнай өнімдерін өндіру салаларында деректер операторлары арқылы бақылау есепке алу құралдарының деректерін автоматтандырылған түрде беруді қамтамасыз ететін электр энергиясымен үздіксіз қамтамасыз етілетін қуат көздерімен жарақтандырылған аспап – есепке алудың бақылау аспабы арқылы бөлінуін және (немесе) босатылуын, сондай-ақ осындай есепке алу аспаптарының пломбаланған түрде пайдаланылуын;</w:t>
      </w:r>
    </w:p>
    <w:bookmarkEnd w:id="18"/>
    <w:bookmarkStart w:name="z27" w:id="19"/>
    <w:p>
      <w:pPr>
        <w:spacing w:after="0"/>
        <w:ind w:left="0"/>
        <w:jc w:val="both"/>
      </w:pPr>
      <w:r>
        <w:rPr>
          <w:rFonts w:ascii="Times New Roman"/>
          <w:b w:val="false"/>
          <w:i w:val="false"/>
          <w:color w:val="000000"/>
          <w:sz w:val="28"/>
        </w:rPr>
        <w:t xml:space="preserve">
      3) салық төлеушінің Салық кодексінің </w:t>
      </w:r>
      <w:r>
        <w:rPr>
          <w:rFonts w:ascii="Times New Roman"/>
          <w:b w:val="false"/>
          <w:i w:val="false"/>
          <w:color w:val="000000"/>
          <w:sz w:val="28"/>
        </w:rPr>
        <w:t>156-бабы</w:t>
      </w:r>
      <w:r>
        <w:rPr>
          <w:rFonts w:ascii="Times New Roman"/>
          <w:b w:val="false"/>
          <w:i w:val="false"/>
          <w:color w:val="000000"/>
          <w:sz w:val="28"/>
        </w:rPr>
        <w:t xml:space="preserve"> 2-тармағының 17) тармақшасына сәйкес акцизделетін тауарлардың жекелеген түрлерін таңбалау тәртібін сақтауын, атап айтқанда, арнайы аспаптар арқылы алкоголь өнімдерінің есепке алудың бақылау таңбаларының (шығарылған өнімінің әрбір түрінен 100 бөтелкеден кем емес) түпнұсқалылығына ішінара тексеру жүргізеді;</w:t>
      </w:r>
    </w:p>
    <w:bookmarkEnd w:id="19"/>
    <w:bookmarkStart w:name="z28" w:id="20"/>
    <w:p>
      <w:pPr>
        <w:spacing w:after="0"/>
        <w:ind w:left="0"/>
        <w:jc w:val="both"/>
      </w:pPr>
      <w:r>
        <w:rPr>
          <w:rFonts w:ascii="Times New Roman"/>
          <w:b w:val="false"/>
          <w:i w:val="false"/>
          <w:color w:val="000000"/>
          <w:sz w:val="28"/>
        </w:rPr>
        <w:t>
      4) дайын өнімнің, есепке алу-бақылау маркаларының немесе сәйкестендіру құралдарының қозғалысын бақылауды жүзеге асырады.</w:t>
      </w:r>
    </w:p>
    <w:bookmarkEnd w:id="20"/>
    <w:bookmarkStart w:name="z29" w:id="21"/>
    <w:p>
      <w:pPr>
        <w:spacing w:after="0"/>
        <w:ind w:left="0"/>
        <w:jc w:val="both"/>
      </w:pPr>
      <w:r>
        <w:rPr>
          <w:rFonts w:ascii="Times New Roman"/>
          <w:b w:val="false"/>
          <w:i w:val="false"/>
          <w:color w:val="000000"/>
          <w:sz w:val="28"/>
        </w:rPr>
        <w:t>
      6. Акциздік бекеттегі МКО-ның лауазымды адамы:</w:t>
      </w:r>
    </w:p>
    <w:bookmarkEnd w:id="21"/>
    <w:bookmarkStart w:name="z30" w:id="22"/>
    <w:p>
      <w:pPr>
        <w:spacing w:after="0"/>
        <w:ind w:left="0"/>
        <w:jc w:val="both"/>
      </w:pPr>
      <w:r>
        <w:rPr>
          <w:rFonts w:ascii="Times New Roman"/>
          <w:b w:val="false"/>
          <w:i w:val="false"/>
          <w:color w:val="000000"/>
          <w:sz w:val="28"/>
        </w:rPr>
        <w:t xml:space="preserve">
      1) Қазақстан Республикасы заңнамасының талаптарын сақтай отырып, салық төлеушінің акцизделетін тауарларды өндіру, сақтау және өткізу үшін пайдаланатын әкімшілік, өндірістік, қойма, сауда, қосалқы үй-жайларын зерттеп-қарайды, акцизделетін тауарларды сақтау және өткізу үшін пайдаланатын өндірістік үй-жайлардағы, қоймалардағы дайын өнімдердің қалдығын алады, олар туралы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акцизделетін тауарлардың жекелеген түрлерінің қалдықтарын алу актісін толтырады;</w:t>
      </w:r>
    </w:p>
    <w:bookmarkEnd w:id="22"/>
    <w:bookmarkStart w:name="z31" w:id="23"/>
    <w:p>
      <w:pPr>
        <w:spacing w:after="0"/>
        <w:ind w:left="0"/>
        <w:jc w:val="both"/>
      </w:pPr>
      <w:r>
        <w:rPr>
          <w:rFonts w:ascii="Times New Roman"/>
          <w:b w:val="false"/>
          <w:i w:val="false"/>
          <w:color w:val="000000"/>
          <w:sz w:val="28"/>
        </w:rPr>
        <w:t>
      2) акцизделетін тауарлардың өткізілуін бақылайды;</w:t>
      </w:r>
    </w:p>
    <w:bookmarkEnd w:id="23"/>
    <w:bookmarkStart w:name="z32" w:id="24"/>
    <w:p>
      <w:pPr>
        <w:spacing w:after="0"/>
        <w:ind w:left="0"/>
        <w:jc w:val="both"/>
      </w:pPr>
      <w:r>
        <w:rPr>
          <w:rFonts w:ascii="Times New Roman"/>
          <w:b w:val="false"/>
          <w:i w:val="false"/>
          <w:color w:val="000000"/>
          <w:sz w:val="28"/>
        </w:rPr>
        <w:t>
      3) салық төлеушінің аумағынан (аумағына) шығатын (кіретін) жүк көлік құралдарын тексереді.</w:t>
      </w:r>
    </w:p>
    <w:bookmarkEnd w:id="24"/>
    <w:bookmarkStart w:name="z33" w:id="25"/>
    <w:p>
      <w:pPr>
        <w:spacing w:after="0"/>
        <w:ind w:left="0"/>
        <w:jc w:val="both"/>
      </w:pPr>
      <w:r>
        <w:rPr>
          <w:rFonts w:ascii="Times New Roman"/>
          <w:b w:val="false"/>
          <w:i w:val="false"/>
          <w:color w:val="000000"/>
          <w:sz w:val="28"/>
        </w:rPr>
        <w:t>
      7. Акциздік бекетте тұрған лауазымды адам жұмыс уақыты аяқталғаннан кейін және тұрған уақытында:</w:t>
      </w:r>
    </w:p>
    <w:bookmarkEnd w:id="25"/>
    <w:bookmarkStart w:name="z34" w:id="26"/>
    <w:p>
      <w:pPr>
        <w:spacing w:after="0"/>
        <w:ind w:left="0"/>
        <w:jc w:val="both"/>
      </w:pPr>
      <w:r>
        <w:rPr>
          <w:rFonts w:ascii="Times New Roman"/>
          <w:b w:val="false"/>
          <w:i w:val="false"/>
          <w:color w:val="000000"/>
          <w:sz w:val="28"/>
        </w:rPr>
        <w:t>
      1) акцизделенетін тауарлардың жекелеген түрлерін пайдалану мен жұмыс істеуін болдырмау үшін өндіру желілерін;</w:t>
      </w:r>
    </w:p>
    <w:bookmarkEnd w:id="26"/>
    <w:bookmarkStart w:name="z35" w:id="27"/>
    <w:p>
      <w:pPr>
        <w:spacing w:after="0"/>
        <w:ind w:left="0"/>
        <w:jc w:val="both"/>
      </w:pPr>
      <w:r>
        <w:rPr>
          <w:rFonts w:ascii="Times New Roman"/>
          <w:b w:val="false"/>
          <w:i w:val="false"/>
          <w:color w:val="000000"/>
          <w:sz w:val="28"/>
        </w:rPr>
        <w:t>
      2) спирт сақталатын қоймадан алкоголь өнімін өндіруге этил спиртін беру крандарын;</w:t>
      </w:r>
    </w:p>
    <w:bookmarkEnd w:id="27"/>
    <w:bookmarkStart w:name="z36" w:id="28"/>
    <w:p>
      <w:pPr>
        <w:spacing w:after="0"/>
        <w:ind w:left="0"/>
        <w:jc w:val="both"/>
      </w:pPr>
      <w:r>
        <w:rPr>
          <w:rFonts w:ascii="Times New Roman"/>
          <w:b w:val="false"/>
          <w:i w:val="false"/>
          <w:color w:val="000000"/>
          <w:sz w:val="28"/>
        </w:rPr>
        <w:t>
      3) мұнай өнімдерінің жекелеген түрлерін өндіруге арналған шикі мұнайды, мұнай өнімдерін жіберу крандарын (бұрандаларын);</w:t>
      </w:r>
    </w:p>
    <w:bookmarkEnd w:id="28"/>
    <w:bookmarkStart w:name="z37" w:id="29"/>
    <w:p>
      <w:pPr>
        <w:spacing w:after="0"/>
        <w:ind w:left="0"/>
        <w:jc w:val="both"/>
      </w:pPr>
      <w:r>
        <w:rPr>
          <w:rFonts w:ascii="Times New Roman"/>
          <w:b w:val="false"/>
          <w:i w:val="false"/>
          <w:color w:val="000000"/>
          <w:sz w:val="28"/>
        </w:rPr>
        <w:t>
      4) өндірушінің немесе көтерме сатушының кіру және шығу қақпаларын (өндірушімен немесе көтерме саудада сатушымен келісім бойынша);</w:t>
      </w:r>
    </w:p>
    <w:bookmarkEnd w:id="29"/>
    <w:bookmarkStart w:name="z38" w:id="30"/>
    <w:p>
      <w:pPr>
        <w:spacing w:after="0"/>
        <w:ind w:left="0"/>
        <w:jc w:val="both"/>
      </w:pPr>
      <w:r>
        <w:rPr>
          <w:rFonts w:ascii="Times New Roman"/>
          <w:b w:val="false"/>
          <w:i w:val="false"/>
          <w:color w:val="000000"/>
          <w:sz w:val="28"/>
        </w:rPr>
        <w:t>
      5) алкоголь өнімдерін өндірушінің араластыру цехындағы кіргізу және шығару құбыр желілерін;</w:t>
      </w:r>
    </w:p>
    <w:bookmarkEnd w:id="30"/>
    <w:bookmarkStart w:name="z39" w:id="31"/>
    <w:p>
      <w:pPr>
        <w:spacing w:after="0"/>
        <w:ind w:left="0"/>
        <w:jc w:val="both"/>
      </w:pPr>
      <w:r>
        <w:rPr>
          <w:rFonts w:ascii="Times New Roman"/>
          <w:b w:val="false"/>
          <w:i w:val="false"/>
          <w:color w:val="000000"/>
          <w:sz w:val="28"/>
        </w:rPr>
        <w:t>
      6) мұнай өнімдерін араластыруды жүзеге асыратын кәсіпорындар мен шағын мұнай өндіруші зауыттардағы кіргізу және шығару құбыр желілерінің крандарын (бұрандаларын);</w:t>
      </w:r>
    </w:p>
    <w:bookmarkEnd w:id="31"/>
    <w:bookmarkStart w:name="z40" w:id="32"/>
    <w:p>
      <w:pPr>
        <w:spacing w:after="0"/>
        <w:ind w:left="0"/>
        <w:jc w:val="both"/>
      </w:pPr>
      <w:r>
        <w:rPr>
          <w:rFonts w:ascii="Times New Roman"/>
          <w:b w:val="false"/>
          <w:i w:val="false"/>
          <w:color w:val="000000"/>
          <w:sz w:val="28"/>
        </w:rPr>
        <w:t>
      7) акцизделетін тауарлардың жекелеген түрлерін сақтауға арналған қойма үй-жайларын;</w:t>
      </w:r>
    </w:p>
    <w:bookmarkEnd w:id="32"/>
    <w:bookmarkStart w:name="z41" w:id="33"/>
    <w:p>
      <w:pPr>
        <w:spacing w:after="0"/>
        <w:ind w:left="0"/>
        <w:jc w:val="both"/>
      </w:pPr>
      <w:r>
        <w:rPr>
          <w:rFonts w:ascii="Times New Roman"/>
          <w:b w:val="false"/>
          <w:i w:val="false"/>
          <w:color w:val="000000"/>
          <w:sz w:val="28"/>
        </w:rPr>
        <w:t>
      8) бензинді (авиациялық бензинді қоспағанда), дизель отынын, газохолды, бензанолды, мұнай еріткішін, жеңіл көмірсутектердің қоспаларын, экологиялық отынды босату (өткізу) крандарын пломбалайды.</w:t>
      </w:r>
    </w:p>
    <w:bookmarkEnd w:id="33"/>
    <w:bookmarkStart w:name="z42" w:id="34"/>
    <w:p>
      <w:pPr>
        <w:spacing w:after="0"/>
        <w:ind w:left="0"/>
        <w:jc w:val="both"/>
      </w:pPr>
      <w:r>
        <w:rPr>
          <w:rFonts w:ascii="Times New Roman"/>
          <w:b w:val="false"/>
          <w:i w:val="false"/>
          <w:color w:val="000000"/>
          <w:sz w:val="28"/>
        </w:rPr>
        <w:t>
      Бір жолғы индикаторлық бақылау пломбаларын қою және алуды лауазымды тұлға жүзеге асырады, ол туралы осы Қағидаларға 4-қосымшаға сәйкес нысан бойынша пломбаларды қою және/немесе алу актісі жасалады.</w:t>
      </w:r>
    </w:p>
    <w:bookmarkEnd w:id="34"/>
    <w:bookmarkStart w:name="z43" w:id="35"/>
    <w:p>
      <w:pPr>
        <w:spacing w:after="0"/>
        <w:ind w:left="0"/>
        <w:jc w:val="both"/>
      </w:pPr>
      <w:r>
        <w:rPr>
          <w:rFonts w:ascii="Times New Roman"/>
          <w:b w:val="false"/>
          <w:i w:val="false"/>
          <w:color w:val="000000"/>
          <w:sz w:val="28"/>
        </w:rPr>
        <w:t>
      8. Табиғи және техногендік сипаттағы төтенше жағдайлар туындаған кезде аталған пломбаларды өндірушінің өкілі шешеді.</w:t>
      </w:r>
    </w:p>
    <w:bookmarkEnd w:id="35"/>
    <w:bookmarkStart w:name="z44" w:id="36"/>
    <w:p>
      <w:pPr>
        <w:spacing w:after="0"/>
        <w:ind w:left="0"/>
        <w:jc w:val="both"/>
      </w:pPr>
      <w:r>
        <w:rPr>
          <w:rFonts w:ascii="Times New Roman"/>
          <w:b w:val="false"/>
          <w:i w:val="false"/>
          <w:color w:val="000000"/>
          <w:sz w:val="28"/>
        </w:rPr>
        <w:t xml:space="preserve">
      9. Жөндеу жұмыстары, құрал-жабдықтарды ауыстыру жүзеге асырылған, лицензияның қолдану мерзімі тоқтатылған, ЕБА-ның жұмысына санкциясыз араласқан және (немесе) техникалық көру жабдығымен сәйкестендіруге жатпайтын есепке алу-бақылау таңбаларын анықтаған жағдайда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пломбаларды қою және/немесе алу актісі толтырылады, акт толтырылған сәттен бастап 1 (бір) жұмыс күнінен кешіктірілмей акцизделетін тауарларды өндіру жүзеге асырылатын орны бойынша жоғары тұрған мемлекеттік кірістер органының және Қазақстан Республикасының Қаржы министрлігі Мемлекеттік кірстер комитетінің (бұдан әрі – Комитет) назарына жеткізеді.</w:t>
      </w:r>
    </w:p>
    <w:bookmarkEnd w:id="36"/>
    <w:bookmarkStart w:name="z45" w:id="37"/>
    <w:p>
      <w:pPr>
        <w:spacing w:after="0"/>
        <w:ind w:left="0"/>
        <w:jc w:val="both"/>
      </w:pPr>
      <w:r>
        <w:rPr>
          <w:rFonts w:ascii="Times New Roman"/>
          <w:b w:val="false"/>
          <w:i w:val="false"/>
          <w:color w:val="000000"/>
          <w:sz w:val="28"/>
        </w:rPr>
        <w:t>
      МКО-ның лауазымды адамы қылмыстық құқық бұзушылық құрамының белгілерін анықтаған жағдайда осы Қағидалардың 6 және 7-тармағында көрсетілген іс-шараларды жүргізу үшін жоғары тұрған мемлекеттік кірістер органдарының қызметкерлерін, экономикалық тергеу қызметі қызметкерлерін тарту туралы ұсыным хат береді.</w:t>
      </w:r>
    </w:p>
    <w:bookmarkEnd w:id="37"/>
    <w:bookmarkStart w:name="z46" w:id="38"/>
    <w:p>
      <w:pPr>
        <w:spacing w:after="0"/>
        <w:ind w:left="0"/>
        <w:jc w:val="both"/>
      </w:pPr>
      <w:r>
        <w:rPr>
          <w:rFonts w:ascii="Times New Roman"/>
          <w:b w:val="false"/>
          <w:i w:val="false"/>
          <w:color w:val="000000"/>
          <w:sz w:val="28"/>
        </w:rPr>
        <w:t>
      10. Лауазымды адам акциздік бекетте болғаннан кейінгі келесі жұмыс күні ақпараттық жүйе арқылы Комитетке мына мәліметтерді:</w:t>
      </w:r>
    </w:p>
    <w:bookmarkEnd w:id="38"/>
    <w:bookmarkStart w:name="z47" w:id="39"/>
    <w:p>
      <w:pPr>
        <w:spacing w:after="0"/>
        <w:ind w:left="0"/>
        <w:jc w:val="both"/>
      </w:pPr>
      <w:r>
        <w:rPr>
          <w:rFonts w:ascii="Times New Roman"/>
          <w:b w:val="false"/>
          <w:i w:val="false"/>
          <w:color w:val="000000"/>
          <w:sz w:val="28"/>
        </w:rPr>
        <w:t xml:space="preserve">
      акциздік бекет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акциз бекеті бойынша (толысылған шараптан басқа) этил спирті және (немесе) алкоголь өнімдерін өндіру мен өткізу көлемдері бойынша есепті;</w:t>
      </w:r>
    </w:p>
    <w:bookmarkEnd w:id="39"/>
    <w:bookmarkStart w:name="z48" w:id="4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бензинді (авиациялықты қоспағанда) және дизель отынын, газохолды, бензанолды, мұнай еріткішін, жеңіл көмірсутектер қоспаларын, экологиялық отынды өткізу (тиеп жөнелту) көлемдері туралы есепті;</w:t>
      </w:r>
    </w:p>
    <w:bookmarkEnd w:id="40"/>
    <w:bookmarkStart w:name="z49" w:id="4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темекі өнімдерін өндіретін кәсіпорындардың темекі өнімдерін өндіру, өткізу (оның ішінде экспорт) және импортының көлемдері туралы есепті жолдайды.</w:t>
      </w:r>
    </w:p>
    <w:bookmarkEnd w:id="41"/>
    <w:bookmarkStart w:name="z50" w:id="42"/>
    <w:p>
      <w:pPr>
        <w:spacing w:after="0"/>
        <w:ind w:left="0"/>
        <w:jc w:val="both"/>
      </w:pPr>
      <w:r>
        <w:rPr>
          <w:rFonts w:ascii="Times New Roman"/>
          <w:b w:val="false"/>
          <w:i w:val="false"/>
          <w:color w:val="000000"/>
          <w:sz w:val="28"/>
        </w:rPr>
        <w:t xml:space="preserve">
      11. Акциздік бекеттің лауазымды адамы күнсайын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акцизделетін тауарлардың өндірісі мен өткізуін есепке алу журналын толтырады.</w:t>
      </w:r>
    </w:p>
    <w:bookmarkEnd w:id="42"/>
    <w:bookmarkStart w:name="z51" w:id="43"/>
    <w:p>
      <w:pPr>
        <w:spacing w:after="0"/>
        <w:ind w:left="0"/>
        <w:jc w:val="both"/>
      </w:pPr>
      <w:r>
        <w:rPr>
          <w:rFonts w:ascii="Times New Roman"/>
          <w:b w:val="false"/>
          <w:i w:val="false"/>
          <w:color w:val="000000"/>
          <w:sz w:val="28"/>
        </w:rPr>
        <w:t>
      Есепке алу журналы нөмірленеді, тігіледі және тиісті мемлекеттік кірістер органының басшысының қолы қойылып, мөрі басылады.</w:t>
      </w:r>
    </w:p>
    <w:bookmarkEnd w:id="43"/>
    <w:bookmarkStart w:name="z52" w:id="44"/>
    <w:p>
      <w:pPr>
        <w:spacing w:after="0"/>
        <w:ind w:left="0"/>
        <w:jc w:val="both"/>
      </w:pPr>
      <w:r>
        <w:rPr>
          <w:rFonts w:ascii="Times New Roman"/>
          <w:b w:val="false"/>
          <w:i w:val="false"/>
          <w:color w:val="000000"/>
          <w:sz w:val="28"/>
        </w:rPr>
        <w:t>
      12. Акциздік бекеттердің қызметін бақылау ЕБА-ның, акциздік бекетте болу актісі, сондай-ақ ақпараттық жүйедегі мәліметтерді көрсету арқылы деректерін талдау арқылы жүзеге асырылады.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bookmarkStart w:name="z54" w:id="45"/>
    <w:p>
      <w:pPr>
        <w:spacing w:after="0"/>
        <w:ind w:left="0"/>
        <w:jc w:val="both"/>
      </w:pPr>
      <w:r>
        <w:rPr>
          <w:rFonts w:ascii="Times New Roman"/>
          <w:b w:val="false"/>
          <w:i w:val="false"/>
          <w:color w:val="000000"/>
          <w:sz w:val="28"/>
        </w:rPr>
        <w:t>
      нысан</w:t>
      </w:r>
    </w:p>
    <w:bookmarkEnd w:id="45"/>
    <w:bookmarkStart w:name="z55" w:id="46"/>
    <w:p>
      <w:pPr>
        <w:spacing w:after="0"/>
        <w:ind w:left="0"/>
        <w:jc w:val="left"/>
      </w:pPr>
      <w:r>
        <w:rPr>
          <w:rFonts w:ascii="Times New Roman"/>
          <w:b/>
          <w:i w:val="false"/>
          <w:color w:val="000000"/>
        </w:rPr>
        <w:t xml:space="preserve"> Этил спирті мен алкоголь өнімдерін өндірушінің акциздік бекетінде болу актісі</w:t>
      </w:r>
    </w:p>
    <w:bookmarkEnd w:id="46"/>
    <w:bookmarkStart w:name="z56" w:id="47"/>
    <w:p>
      <w:pPr>
        <w:spacing w:after="0"/>
        <w:ind w:left="0"/>
        <w:jc w:val="both"/>
      </w:pPr>
      <w:r>
        <w:rPr>
          <w:rFonts w:ascii="Times New Roman"/>
          <w:b w:val="false"/>
          <w:i w:val="false"/>
          <w:color w:val="000000"/>
          <w:sz w:val="28"/>
        </w:rPr>
        <w:t>
      1-кесте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болу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бақылау аспабының (бұдан әрі - ЕБА)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ЕБА-ның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өндірісі бойынша ЕБА көрсеткіші (декалитрде)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57" w:id="48"/>
    <w:p>
      <w:pPr>
        <w:spacing w:after="0"/>
        <w:ind w:left="0"/>
        <w:jc w:val="both"/>
      </w:pPr>
      <w:r>
        <w:rPr>
          <w:rFonts w:ascii="Times New Roman"/>
          <w:b w:val="false"/>
          <w:i w:val="false"/>
          <w:color w:val="000000"/>
          <w:sz w:val="28"/>
        </w:rPr>
        <w:t>
      кестенің жалғасы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өндірісі бойынша ЕБА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қойылған орын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пломбалар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бақылау пломбасының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V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58" w:id="49"/>
    <w:p>
      <w:pPr>
        <w:spacing w:after="0"/>
        <w:ind w:left="0"/>
        <w:jc w:val="both"/>
      </w:pPr>
      <w:r>
        <w:rPr>
          <w:rFonts w:ascii="Times New Roman"/>
          <w:b w:val="false"/>
          <w:i w:val="false"/>
          <w:color w:val="000000"/>
          <w:sz w:val="28"/>
        </w:rPr>
        <w:t>
      кестенің жалғасы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Пломбаның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өнімдегі есепке алудың бақылау таңбасының бар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уақытының аяқталуы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тегі, аты, әкесінің аты (егер ол жеке басты куәландыратын құжатта көрсетілсе)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bookmarkStart w:name="z60" w:id="50"/>
    <w:p>
      <w:pPr>
        <w:spacing w:after="0"/>
        <w:ind w:left="0"/>
        <w:jc w:val="both"/>
      </w:pPr>
      <w:r>
        <w:rPr>
          <w:rFonts w:ascii="Times New Roman"/>
          <w:b w:val="false"/>
          <w:i w:val="false"/>
          <w:color w:val="000000"/>
          <w:sz w:val="28"/>
        </w:rPr>
        <w:t>
      нысан</w:t>
      </w:r>
    </w:p>
    <w:bookmarkEnd w:id="50"/>
    <w:bookmarkStart w:name="z61" w:id="51"/>
    <w:p>
      <w:pPr>
        <w:spacing w:after="0"/>
        <w:ind w:left="0"/>
        <w:jc w:val="left"/>
      </w:pPr>
      <w:r>
        <w:rPr>
          <w:rFonts w:ascii="Times New Roman"/>
          <w:b/>
          <w:i w:val="false"/>
          <w:color w:val="000000"/>
        </w:rPr>
        <w:t xml:space="preserve"> Бензин (авиациялық бензинді қоспағанда) және дизель отынын, газохолды, бензанолды, мұнай еріткішін, жеңіл көмірсутектер қоспаларын, экологиялық отынды өндірушінің акциздік бекетінде болу актісі</w:t>
      </w:r>
    </w:p>
    <w:bookmarkEnd w:id="51"/>
    <w:bookmarkStart w:name="z62" w:id="52"/>
    <w:p>
      <w:pPr>
        <w:spacing w:after="0"/>
        <w:ind w:left="0"/>
        <w:jc w:val="both"/>
      </w:pPr>
      <w:r>
        <w:rPr>
          <w:rFonts w:ascii="Times New Roman"/>
          <w:b w:val="false"/>
          <w:i w:val="false"/>
          <w:color w:val="000000"/>
          <w:sz w:val="28"/>
        </w:rPr>
        <w:t>
      2-кесте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болу уақыты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 -ның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 -ның жұмыс істеуі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 бензинді қоспағанда) және дизель отынының, газохол, бензанол, мұнай еріткіші, жеңіл көмірсутектердің қоспалары, экологиялық отын өндірісі, өткізу (тиеп жөнелту) бойынша ЕБА мәліметі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қойылған орын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пломбалар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 (шығын өлшегіштер, деңгей өлшегіштер)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3" w:id="53"/>
    <w:p>
      <w:pPr>
        <w:spacing w:after="0"/>
        <w:ind w:left="0"/>
        <w:jc w:val="both"/>
      </w:pPr>
      <w:r>
        <w:rPr>
          <w:rFonts w:ascii="Times New Roman"/>
          <w:b w:val="false"/>
          <w:i w:val="false"/>
          <w:color w:val="000000"/>
          <w:sz w:val="28"/>
        </w:rPr>
        <w:t>
      кестенің жалғасы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бақылау пломбасының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Пломбаның бар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уақытының аяқталуы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тегі, аты, әкесінің аты (егер ол жеке басты куәландыратын құжатта көрсетілсе)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bookmarkStart w:name="z65" w:id="54"/>
    <w:p>
      <w:pPr>
        <w:spacing w:after="0"/>
        <w:ind w:left="0"/>
        <w:jc w:val="both"/>
      </w:pPr>
      <w:r>
        <w:rPr>
          <w:rFonts w:ascii="Times New Roman"/>
          <w:b w:val="false"/>
          <w:i w:val="false"/>
          <w:color w:val="000000"/>
          <w:sz w:val="28"/>
        </w:rPr>
        <w:t>
      нысан</w:t>
      </w:r>
    </w:p>
    <w:bookmarkEnd w:id="54"/>
    <w:bookmarkStart w:name="z66" w:id="55"/>
    <w:p>
      <w:pPr>
        <w:spacing w:after="0"/>
        <w:ind w:left="0"/>
        <w:jc w:val="left"/>
      </w:pPr>
      <w:r>
        <w:rPr>
          <w:rFonts w:ascii="Times New Roman"/>
          <w:b/>
          <w:i w:val="false"/>
          <w:color w:val="000000"/>
        </w:rPr>
        <w:t xml:space="preserve"> Акцизделетін тауарлардың жекелеген түрлерінің қалдығын алу актісі</w:t>
      </w:r>
    </w:p>
    <w:bookmarkEnd w:id="55"/>
    <w:bookmarkStart w:name="z67" w:id="56"/>
    <w:p>
      <w:pPr>
        <w:spacing w:after="0"/>
        <w:ind w:left="0"/>
        <w:jc w:val="both"/>
      </w:pPr>
      <w:r>
        <w:rPr>
          <w:rFonts w:ascii="Times New Roman"/>
          <w:b w:val="false"/>
          <w:i w:val="false"/>
          <w:color w:val="000000"/>
          <w:sz w:val="28"/>
        </w:rPr>
        <w:t>
      Мен (біз)_____________________________________________________________</w:t>
      </w:r>
    </w:p>
    <w:bookmarkEnd w:id="56"/>
    <w:bookmarkStart w:name="z68" w:id="57"/>
    <w:p>
      <w:pPr>
        <w:spacing w:after="0"/>
        <w:ind w:left="0"/>
        <w:jc w:val="both"/>
      </w:pPr>
      <w:r>
        <w:rPr>
          <w:rFonts w:ascii="Times New Roman"/>
          <w:b w:val="false"/>
          <w:i w:val="false"/>
          <w:color w:val="000000"/>
          <w:sz w:val="28"/>
        </w:rPr>
        <w:t>
      _____________________________________________________________________</w:t>
      </w:r>
    </w:p>
    <w:bookmarkEnd w:id="57"/>
    <w:bookmarkStart w:name="z69" w:id="58"/>
    <w:p>
      <w:pPr>
        <w:spacing w:after="0"/>
        <w:ind w:left="0"/>
        <w:jc w:val="both"/>
      </w:pPr>
      <w:r>
        <w:rPr>
          <w:rFonts w:ascii="Times New Roman"/>
          <w:b w:val="false"/>
          <w:i w:val="false"/>
          <w:color w:val="000000"/>
          <w:sz w:val="28"/>
        </w:rPr>
        <w:t>
      (мемлекеттік кірістер органы қызметкерінің (қызметкерлерінің) тегі, аты, әкесінің аты</w:t>
      </w:r>
    </w:p>
    <w:bookmarkEnd w:id="58"/>
    <w:bookmarkStart w:name="z70" w:id="59"/>
    <w:p>
      <w:pPr>
        <w:spacing w:after="0"/>
        <w:ind w:left="0"/>
        <w:jc w:val="both"/>
      </w:pPr>
      <w:r>
        <w:rPr>
          <w:rFonts w:ascii="Times New Roman"/>
          <w:b w:val="false"/>
          <w:i w:val="false"/>
          <w:color w:val="000000"/>
          <w:sz w:val="28"/>
        </w:rPr>
        <w:t>
      (егер ол жеке басын куәландыратын құжатта көрсетілсе) лауазымы)</w:t>
      </w:r>
    </w:p>
    <w:bookmarkEnd w:id="59"/>
    <w:bookmarkStart w:name="z71" w:id="60"/>
    <w:p>
      <w:pPr>
        <w:spacing w:after="0"/>
        <w:ind w:left="0"/>
        <w:jc w:val="both"/>
      </w:pPr>
      <w:r>
        <w:rPr>
          <w:rFonts w:ascii="Times New Roman"/>
          <w:b w:val="false"/>
          <w:i w:val="false"/>
          <w:color w:val="000000"/>
          <w:sz w:val="28"/>
        </w:rPr>
        <w:t>
      _______________________________________________________________________</w:t>
      </w:r>
    </w:p>
    <w:bookmarkEnd w:id="60"/>
    <w:bookmarkStart w:name="z72" w:id="61"/>
    <w:p>
      <w:pPr>
        <w:spacing w:after="0"/>
        <w:ind w:left="0"/>
        <w:jc w:val="both"/>
      </w:pPr>
      <w:r>
        <w:rPr>
          <w:rFonts w:ascii="Times New Roman"/>
          <w:b w:val="false"/>
          <w:i w:val="false"/>
          <w:color w:val="000000"/>
          <w:sz w:val="28"/>
        </w:rPr>
        <w:t>
      ___________________________________________________________қатысуымен</w:t>
      </w:r>
    </w:p>
    <w:bookmarkEnd w:id="61"/>
    <w:bookmarkStart w:name="z73" w:id="62"/>
    <w:p>
      <w:pPr>
        <w:spacing w:after="0"/>
        <w:ind w:left="0"/>
        <w:jc w:val="both"/>
      </w:pPr>
      <w:r>
        <w:rPr>
          <w:rFonts w:ascii="Times New Roman"/>
          <w:b w:val="false"/>
          <w:i w:val="false"/>
          <w:color w:val="000000"/>
          <w:sz w:val="28"/>
        </w:rPr>
        <w:t>
      (салық төлеушінің атауы (бизнес сәйкестендіру нөмірі), салық төлеуші өкілінің тегі,</w:t>
      </w:r>
    </w:p>
    <w:bookmarkEnd w:id="62"/>
    <w:bookmarkStart w:name="z74" w:id="63"/>
    <w:p>
      <w:pPr>
        <w:spacing w:after="0"/>
        <w:ind w:left="0"/>
        <w:jc w:val="both"/>
      </w:pPr>
      <w:r>
        <w:rPr>
          <w:rFonts w:ascii="Times New Roman"/>
          <w:b w:val="false"/>
          <w:i w:val="false"/>
          <w:color w:val="000000"/>
          <w:sz w:val="28"/>
        </w:rPr>
        <w:t>
      аты, әкесінің аты (егер ол жеке басын куәландыратын құжатта көрсетілсе) (жеке</w:t>
      </w:r>
    </w:p>
    <w:bookmarkEnd w:id="63"/>
    <w:bookmarkStart w:name="z75" w:id="64"/>
    <w:p>
      <w:pPr>
        <w:spacing w:after="0"/>
        <w:ind w:left="0"/>
        <w:jc w:val="both"/>
      </w:pPr>
      <w:r>
        <w:rPr>
          <w:rFonts w:ascii="Times New Roman"/>
          <w:b w:val="false"/>
          <w:i w:val="false"/>
          <w:color w:val="000000"/>
          <w:sz w:val="28"/>
        </w:rPr>
        <w:t>
      сәйкестендіру  нөмірі) қатысуымен қалдығын алу жүргізілді.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тауарлардың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(декалитр, мың дана, тонна)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(алкоголь өнімі үшін- декалитр, темекі өнімдері үшін – мың дана, бензин, дизель отыны, газохол, бензанол, мұнай еріткіші, жеңіл көмірсутектер қоспалары, экологиялық отын үшін –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(сыра қайнату өнімінен басқа), оның ішінде алкоголь өнімдерінің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(авиациалық бензиннен басқа) (оның ішінде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бензанол, мұнай еріткіші, жеңіл көмірсутектердің қоспалары, экологиялық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оның ішінде темекі өнімдерінің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5"/>
    <w:p>
      <w:pPr>
        <w:spacing w:after="0"/>
        <w:ind w:left="0"/>
        <w:jc w:val="both"/>
      </w:pPr>
      <w:r>
        <w:rPr>
          <w:rFonts w:ascii="Times New Roman"/>
          <w:b w:val="false"/>
          <w:i w:val="false"/>
          <w:color w:val="000000"/>
          <w:sz w:val="28"/>
        </w:rPr>
        <w:t>
      __________________________________________________________ _________</w:t>
      </w:r>
    </w:p>
    <w:bookmarkEnd w:id="65"/>
    <w:bookmarkStart w:name="z77" w:id="66"/>
    <w:p>
      <w:pPr>
        <w:spacing w:after="0"/>
        <w:ind w:left="0"/>
        <w:jc w:val="both"/>
      </w:pPr>
      <w:r>
        <w:rPr>
          <w:rFonts w:ascii="Times New Roman"/>
          <w:b w:val="false"/>
          <w:i w:val="false"/>
          <w:color w:val="000000"/>
          <w:sz w:val="28"/>
        </w:rPr>
        <w:t>
      (Мемлекеттік кірістер органы қызметкерінің Т.А.Ә.) (қолы)</w:t>
      </w:r>
    </w:p>
    <w:bookmarkEnd w:id="66"/>
    <w:bookmarkStart w:name="z78" w:id="67"/>
    <w:p>
      <w:pPr>
        <w:spacing w:after="0"/>
        <w:ind w:left="0"/>
        <w:jc w:val="both"/>
      </w:pPr>
      <w:r>
        <w:rPr>
          <w:rFonts w:ascii="Times New Roman"/>
          <w:b w:val="false"/>
          <w:i w:val="false"/>
          <w:color w:val="000000"/>
          <w:sz w:val="28"/>
        </w:rPr>
        <w:t>
      _________________________________________________________ _________</w:t>
      </w:r>
    </w:p>
    <w:bookmarkEnd w:id="67"/>
    <w:bookmarkStart w:name="z79" w:id="68"/>
    <w:p>
      <w:pPr>
        <w:spacing w:after="0"/>
        <w:ind w:left="0"/>
        <w:jc w:val="both"/>
      </w:pPr>
      <w:r>
        <w:rPr>
          <w:rFonts w:ascii="Times New Roman"/>
          <w:b w:val="false"/>
          <w:i w:val="false"/>
          <w:color w:val="000000"/>
          <w:sz w:val="28"/>
        </w:rPr>
        <w:t>
      (Мемлекеттік кірістер органы қызметкерінің Т.А.Ә.) (қолы)</w:t>
      </w:r>
    </w:p>
    <w:bookmarkEnd w:id="68"/>
    <w:bookmarkStart w:name="z80" w:id="69"/>
    <w:p>
      <w:pPr>
        <w:spacing w:after="0"/>
        <w:ind w:left="0"/>
        <w:jc w:val="both"/>
      </w:pPr>
      <w:r>
        <w:rPr>
          <w:rFonts w:ascii="Times New Roman"/>
          <w:b w:val="false"/>
          <w:i w:val="false"/>
          <w:color w:val="000000"/>
          <w:sz w:val="28"/>
        </w:rPr>
        <w:t>
      ________________________________________________________ _________</w:t>
      </w:r>
    </w:p>
    <w:bookmarkEnd w:id="69"/>
    <w:bookmarkStart w:name="z81" w:id="70"/>
    <w:p>
      <w:pPr>
        <w:spacing w:after="0"/>
        <w:ind w:left="0"/>
        <w:jc w:val="both"/>
      </w:pPr>
      <w:r>
        <w:rPr>
          <w:rFonts w:ascii="Times New Roman"/>
          <w:b w:val="false"/>
          <w:i w:val="false"/>
          <w:color w:val="000000"/>
          <w:sz w:val="28"/>
        </w:rPr>
        <w:t>
      (Кәсіпорынның уәкілетті өкілінің Т.А.Ә) (қолы)</w:t>
      </w:r>
    </w:p>
    <w:bookmarkEnd w:id="70"/>
    <w:bookmarkStart w:name="z82" w:id="71"/>
    <w:p>
      <w:pPr>
        <w:spacing w:after="0"/>
        <w:ind w:left="0"/>
        <w:jc w:val="both"/>
      </w:pPr>
      <w:r>
        <w:rPr>
          <w:rFonts w:ascii="Times New Roman"/>
          <w:b w:val="false"/>
          <w:i w:val="false"/>
          <w:color w:val="000000"/>
          <w:sz w:val="28"/>
        </w:rPr>
        <w:t>
      _______________________________________________________ _________</w:t>
      </w:r>
    </w:p>
    <w:bookmarkEnd w:id="71"/>
    <w:bookmarkStart w:name="z83" w:id="72"/>
    <w:p>
      <w:pPr>
        <w:spacing w:after="0"/>
        <w:ind w:left="0"/>
        <w:jc w:val="both"/>
      </w:pPr>
      <w:r>
        <w:rPr>
          <w:rFonts w:ascii="Times New Roman"/>
          <w:b w:val="false"/>
          <w:i w:val="false"/>
          <w:color w:val="000000"/>
          <w:sz w:val="28"/>
        </w:rPr>
        <w:t>
      (Кәсіпорынның уәкілетті өкілінің Т.А.Ә) (қолы)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bl>
    <w:bookmarkStart w:name="z85" w:id="73"/>
    <w:p>
      <w:pPr>
        <w:spacing w:after="0"/>
        <w:ind w:left="0"/>
        <w:jc w:val="both"/>
      </w:pPr>
      <w:r>
        <w:rPr>
          <w:rFonts w:ascii="Times New Roman"/>
          <w:b w:val="false"/>
          <w:i w:val="false"/>
          <w:color w:val="000000"/>
          <w:sz w:val="28"/>
        </w:rPr>
        <w:t>
      нысан</w:t>
      </w:r>
    </w:p>
    <w:bookmarkEnd w:id="73"/>
    <w:bookmarkStart w:name="z86" w:id="74"/>
    <w:p>
      <w:pPr>
        <w:spacing w:after="0"/>
        <w:ind w:left="0"/>
        <w:jc w:val="left"/>
      </w:pPr>
      <w:r>
        <w:rPr>
          <w:rFonts w:ascii="Times New Roman"/>
          <w:b/>
          <w:i w:val="false"/>
          <w:color w:val="000000"/>
        </w:rPr>
        <w:t xml:space="preserve"> Пломбаларды қою және/немесе алу актісі</w:t>
      </w:r>
    </w:p>
    <w:bookmarkEnd w:id="74"/>
    <w:bookmarkStart w:name="z87" w:id="75"/>
    <w:p>
      <w:pPr>
        <w:spacing w:after="0"/>
        <w:ind w:left="0"/>
        <w:jc w:val="both"/>
      </w:pPr>
      <w:r>
        <w:rPr>
          <w:rFonts w:ascii="Times New Roman"/>
          <w:b w:val="false"/>
          <w:i w:val="false"/>
          <w:color w:val="000000"/>
          <w:sz w:val="28"/>
        </w:rPr>
        <w:t>
      ___________________ __________________</w:t>
      </w:r>
    </w:p>
    <w:bookmarkEnd w:id="75"/>
    <w:bookmarkStart w:name="z88" w:id="76"/>
    <w:p>
      <w:pPr>
        <w:spacing w:after="0"/>
        <w:ind w:left="0"/>
        <w:jc w:val="both"/>
      </w:pPr>
      <w:r>
        <w:rPr>
          <w:rFonts w:ascii="Times New Roman"/>
          <w:b w:val="false"/>
          <w:i w:val="false"/>
          <w:color w:val="000000"/>
          <w:sz w:val="28"/>
        </w:rPr>
        <w:t>
      (жасалған күні, уақыты) (жасалған орны)</w:t>
      </w:r>
    </w:p>
    <w:bookmarkEnd w:id="76"/>
    <w:bookmarkStart w:name="z89" w:id="77"/>
    <w:p>
      <w:pPr>
        <w:spacing w:after="0"/>
        <w:ind w:left="0"/>
        <w:jc w:val="both"/>
      </w:pPr>
      <w:r>
        <w:rPr>
          <w:rFonts w:ascii="Times New Roman"/>
          <w:b w:val="false"/>
          <w:i w:val="false"/>
          <w:color w:val="000000"/>
          <w:sz w:val="28"/>
        </w:rPr>
        <w:t>
      Мен біз)_____________________________________________________________</w:t>
      </w:r>
    </w:p>
    <w:bookmarkEnd w:id="77"/>
    <w:bookmarkStart w:name="z90" w:id="78"/>
    <w:p>
      <w:pPr>
        <w:spacing w:after="0"/>
        <w:ind w:left="0"/>
        <w:jc w:val="both"/>
      </w:pPr>
      <w:r>
        <w:rPr>
          <w:rFonts w:ascii="Times New Roman"/>
          <w:b w:val="false"/>
          <w:i w:val="false"/>
          <w:color w:val="000000"/>
          <w:sz w:val="28"/>
        </w:rPr>
        <w:t>
      ___________________________________________________________</w:t>
      </w:r>
    </w:p>
    <w:bookmarkEnd w:id="78"/>
    <w:bookmarkStart w:name="z91" w:id="79"/>
    <w:p>
      <w:pPr>
        <w:spacing w:after="0"/>
        <w:ind w:left="0"/>
        <w:jc w:val="both"/>
      </w:pPr>
      <w:r>
        <w:rPr>
          <w:rFonts w:ascii="Times New Roman"/>
          <w:b w:val="false"/>
          <w:i w:val="false"/>
          <w:color w:val="000000"/>
          <w:sz w:val="28"/>
        </w:rPr>
        <w:t>
      (мемлекеттік кірістер органы қызметкерінің (қызметкерлерінің) тегі, аты, әкесінің аты</w:t>
      </w:r>
    </w:p>
    <w:bookmarkEnd w:id="79"/>
    <w:bookmarkStart w:name="z92" w:id="80"/>
    <w:p>
      <w:pPr>
        <w:spacing w:after="0"/>
        <w:ind w:left="0"/>
        <w:jc w:val="both"/>
      </w:pPr>
      <w:r>
        <w:rPr>
          <w:rFonts w:ascii="Times New Roman"/>
          <w:b w:val="false"/>
          <w:i w:val="false"/>
          <w:color w:val="000000"/>
          <w:sz w:val="28"/>
        </w:rPr>
        <w:t>
      (егер ол жеке басын куәландыратын құжатта көрсетілсе) лауазымы)</w:t>
      </w:r>
    </w:p>
    <w:bookmarkEnd w:id="80"/>
    <w:bookmarkStart w:name="z93" w:id="81"/>
    <w:p>
      <w:pPr>
        <w:spacing w:after="0"/>
        <w:ind w:left="0"/>
        <w:jc w:val="both"/>
      </w:pPr>
      <w:r>
        <w:rPr>
          <w:rFonts w:ascii="Times New Roman"/>
          <w:b w:val="false"/>
          <w:i w:val="false"/>
          <w:color w:val="000000"/>
          <w:sz w:val="28"/>
        </w:rPr>
        <w:t>
      _____________________________________________________________________</w:t>
      </w:r>
    </w:p>
    <w:bookmarkEnd w:id="81"/>
    <w:bookmarkStart w:name="z94" w:id="82"/>
    <w:p>
      <w:pPr>
        <w:spacing w:after="0"/>
        <w:ind w:left="0"/>
        <w:jc w:val="both"/>
      </w:pPr>
      <w:r>
        <w:rPr>
          <w:rFonts w:ascii="Times New Roman"/>
          <w:b w:val="false"/>
          <w:i w:val="false"/>
          <w:color w:val="000000"/>
          <w:sz w:val="28"/>
        </w:rPr>
        <w:t>
      _________________________________________________________ қатысуымен</w:t>
      </w:r>
    </w:p>
    <w:bookmarkEnd w:id="82"/>
    <w:bookmarkStart w:name="z95" w:id="83"/>
    <w:p>
      <w:pPr>
        <w:spacing w:after="0"/>
        <w:ind w:left="0"/>
        <w:jc w:val="both"/>
      </w:pPr>
      <w:r>
        <w:rPr>
          <w:rFonts w:ascii="Times New Roman"/>
          <w:b w:val="false"/>
          <w:i w:val="false"/>
          <w:color w:val="000000"/>
          <w:sz w:val="28"/>
        </w:rPr>
        <w:t xml:space="preserve">
      (салық төлеушінің атауы (бизнес сәйкестендіру нөмірі (бұдан әрі - БСН), пломба қою </w:t>
      </w:r>
    </w:p>
    <w:bookmarkEnd w:id="83"/>
    <w:bookmarkStart w:name="z96" w:id="84"/>
    <w:p>
      <w:pPr>
        <w:spacing w:after="0"/>
        <w:ind w:left="0"/>
        <w:jc w:val="both"/>
      </w:pPr>
      <w:r>
        <w:rPr>
          <w:rFonts w:ascii="Times New Roman"/>
          <w:b w:val="false"/>
          <w:i w:val="false"/>
          <w:color w:val="000000"/>
          <w:sz w:val="28"/>
        </w:rPr>
        <w:t>
      немесе алу жүргіздім (жүргізілді).</w:t>
      </w:r>
    </w:p>
    <w:bookmarkEnd w:id="84"/>
    <w:bookmarkStart w:name="z97" w:id="85"/>
    <w:p>
      <w:pPr>
        <w:spacing w:after="0"/>
        <w:ind w:left="0"/>
        <w:jc w:val="both"/>
      </w:pPr>
      <w:r>
        <w:rPr>
          <w:rFonts w:ascii="Times New Roman"/>
          <w:b w:val="false"/>
          <w:i w:val="false"/>
          <w:color w:val="000000"/>
          <w:sz w:val="28"/>
        </w:rPr>
        <w:t>
      __________________________________________________________________</w:t>
      </w:r>
    </w:p>
    <w:bookmarkEnd w:id="85"/>
    <w:bookmarkStart w:name="z98" w:id="86"/>
    <w:p>
      <w:pPr>
        <w:spacing w:after="0"/>
        <w:ind w:left="0"/>
        <w:jc w:val="both"/>
      </w:pPr>
      <w:r>
        <w:rPr>
          <w:rFonts w:ascii="Times New Roman"/>
          <w:b w:val="false"/>
          <w:i w:val="false"/>
          <w:color w:val="000000"/>
          <w:sz w:val="28"/>
        </w:rPr>
        <w:t>
      (пломба қойылған орын)</w:t>
      </w:r>
    </w:p>
    <w:bookmarkEnd w:id="86"/>
    <w:bookmarkStart w:name="z99" w:id="87"/>
    <w:p>
      <w:pPr>
        <w:spacing w:after="0"/>
        <w:ind w:left="0"/>
        <w:jc w:val="both"/>
      </w:pPr>
      <w:r>
        <w:rPr>
          <w:rFonts w:ascii="Times New Roman"/>
          <w:b w:val="false"/>
          <w:i w:val="false"/>
          <w:color w:val="000000"/>
          <w:sz w:val="28"/>
        </w:rPr>
        <w:t>
      ___________________________________________________________________</w:t>
      </w:r>
    </w:p>
    <w:bookmarkEnd w:id="87"/>
    <w:bookmarkStart w:name="z100" w:id="88"/>
    <w:p>
      <w:pPr>
        <w:spacing w:after="0"/>
        <w:ind w:left="0"/>
        <w:jc w:val="both"/>
      </w:pPr>
      <w:r>
        <w:rPr>
          <w:rFonts w:ascii="Times New Roman"/>
          <w:b w:val="false"/>
          <w:i w:val="false"/>
          <w:color w:val="000000"/>
          <w:sz w:val="28"/>
        </w:rPr>
        <w:t>
      (бір жолғы бақылау пломбасының нөмірі және қойылған пломбаның саны)</w:t>
      </w:r>
    </w:p>
    <w:bookmarkEnd w:id="88"/>
    <w:bookmarkStart w:name="z101" w:id="89"/>
    <w:p>
      <w:pPr>
        <w:spacing w:after="0"/>
        <w:ind w:left="0"/>
        <w:jc w:val="both"/>
      </w:pPr>
      <w:r>
        <w:rPr>
          <w:rFonts w:ascii="Times New Roman"/>
          <w:b w:val="false"/>
          <w:i w:val="false"/>
          <w:color w:val="000000"/>
          <w:sz w:val="28"/>
        </w:rPr>
        <w:t>
      ломбаның сақталуына салық төлеуші жауапты болады.</w:t>
      </w:r>
    </w:p>
    <w:bookmarkEnd w:id="89"/>
    <w:bookmarkStart w:name="z102" w:id="90"/>
    <w:p>
      <w:pPr>
        <w:spacing w:after="0"/>
        <w:ind w:left="0"/>
        <w:jc w:val="both"/>
      </w:pPr>
      <w:r>
        <w:rPr>
          <w:rFonts w:ascii="Times New Roman"/>
          <w:b w:val="false"/>
          <w:i w:val="false"/>
          <w:color w:val="000000"/>
          <w:sz w:val="28"/>
        </w:rPr>
        <w:t>
      _________________________________________________________ _________</w:t>
      </w:r>
    </w:p>
    <w:bookmarkEnd w:id="90"/>
    <w:bookmarkStart w:name="z103" w:id="91"/>
    <w:p>
      <w:pPr>
        <w:spacing w:after="0"/>
        <w:ind w:left="0"/>
        <w:jc w:val="both"/>
      </w:pPr>
      <w:r>
        <w:rPr>
          <w:rFonts w:ascii="Times New Roman"/>
          <w:b w:val="false"/>
          <w:i w:val="false"/>
          <w:color w:val="000000"/>
          <w:sz w:val="28"/>
        </w:rPr>
        <w:t>
      (Мемлекеттік кірістер органы қызметкерінің Т.А.Ә.) (қолы)</w:t>
      </w:r>
    </w:p>
    <w:bookmarkEnd w:id="91"/>
    <w:bookmarkStart w:name="z104" w:id="92"/>
    <w:p>
      <w:pPr>
        <w:spacing w:after="0"/>
        <w:ind w:left="0"/>
        <w:jc w:val="both"/>
      </w:pPr>
      <w:r>
        <w:rPr>
          <w:rFonts w:ascii="Times New Roman"/>
          <w:b w:val="false"/>
          <w:i w:val="false"/>
          <w:color w:val="000000"/>
          <w:sz w:val="28"/>
        </w:rPr>
        <w:t>
      _________________________________________________________ _________</w:t>
      </w:r>
    </w:p>
    <w:bookmarkEnd w:id="92"/>
    <w:bookmarkStart w:name="z105" w:id="93"/>
    <w:p>
      <w:pPr>
        <w:spacing w:after="0"/>
        <w:ind w:left="0"/>
        <w:jc w:val="both"/>
      </w:pPr>
      <w:r>
        <w:rPr>
          <w:rFonts w:ascii="Times New Roman"/>
          <w:b w:val="false"/>
          <w:i w:val="false"/>
          <w:color w:val="000000"/>
          <w:sz w:val="28"/>
        </w:rPr>
        <w:t>
      (Мемлекеттік кірістер органы қызметкерінің Т.А.Ә.) (қолы)</w:t>
      </w:r>
    </w:p>
    <w:bookmarkEnd w:id="93"/>
    <w:bookmarkStart w:name="z106" w:id="94"/>
    <w:p>
      <w:pPr>
        <w:spacing w:after="0"/>
        <w:ind w:left="0"/>
        <w:jc w:val="both"/>
      </w:pPr>
      <w:r>
        <w:rPr>
          <w:rFonts w:ascii="Times New Roman"/>
          <w:b w:val="false"/>
          <w:i w:val="false"/>
          <w:color w:val="000000"/>
          <w:sz w:val="28"/>
        </w:rPr>
        <w:t>
      _________________________________________________________ _________</w:t>
      </w:r>
    </w:p>
    <w:bookmarkEnd w:id="94"/>
    <w:bookmarkStart w:name="z107" w:id="95"/>
    <w:p>
      <w:pPr>
        <w:spacing w:after="0"/>
        <w:ind w:left="0"/>
        <w:jc w:val="both"/>
      </w:pPr>
      <w:r>
        <w:rPr>
          <w:rFonts w:ascii="Times New Roman"/>
          <w:b w:val="false"/>
          <w:i w:val="false"/>
          <w:color w:val="000000"/>
          <w:sz w:val="28"/>
        </w:rPr>
        <w:t>
      (Кәсіпорынның уәкілетті өкілінің Т.А.Ә) (қолы)</w:t>
      </w:r>
    </w:p>
    <w:bookmarkEnd w:id="95"/>
    <w:bookmarkStart w:name="z108" w:id="96"/>
    <w:p>
      <w:pPr>
        <w:spacing w:after="0"/>
        <w:ind w:left="0"/>
        <w:jc w:val="both"/>
      </w:pPr>
      <w:r>
        <w:rPr>
          <w:rFonts w:ascii="Times New Roman"/>
          <w:b w:val="false"/>
          <w:i w:val="false"/>
          <w:color w:val="000000"/>
          <w:sz w:val="28"/>
        </w:rPr>
        <w:t>
      _________________________________________________________ _________</w:t>
      </w:r>
    </w:p>
    <w:bookmarkEnd w:id="96"/>
    <w:bookmarkStart w:name="z109" w:id="97"/>
    <w:p>
      <w:pPr>
        <w:spacing w:after="0"/>
        <w:ind w:left="0"/>
        <w:jc w:val="both"/>
      </w:pPr>
      <w:r>
        <w:rPr>
          <w:rFonts w:ascii="Times New Roman"/>
          <w:b w:val="false"/>
          <w:i w:val="false"/>
          <w:color w:val="000000"/>
          <w:sz w:val="28"/>
        </w:rPr>
        <w:t>
      (Кәсіпорынның уәкілетті өкілінің Т.А.Ә) (қолы)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bookmarkStart w:name="z111" w:id="98"/>
    <w:p>
      <w:pPr>
        <w:spacing w:after="0"/>
        <w:ind w:left="0"/>
        <w:jc w:val="both"/>
      </w:pPr>
      <w:r>
        <w:rPr>
          <w:rFonts w:ascii="Times New Roman"/>
          <w:b w:val="false"/>
          <w:i w:val="false"/>
          <w:color w:val="000000"/>
          <w:sz w:val="28"/>
        </w:rPr>
        <w:t>
      Нысан</w:t>
      </w:r>
    </w:p>
    <w:bookmarkEnd w:id="98"/>
    <w:bookmarkStart w:name="z112" w:id="99"/>
    <w:p>
      <w:pPr>
        <w:spacing w:after="0"/>
        <w:ind w:left="0"/>
        <w:jc w:val="left"/>
      </w:pPr>
      <w:r>
        <w:rPr>
          <w:rFonts w:ascii="Times New Roman"/>
          <w:b/>
          <w:i w:val="false"/>
          <w:color w:val="000000"/>
        </w:rPr>
        <w:t xml:space="preserve"> Акциздік бекет бойынша этил спиртін және (немесе) алкоголь өнімін  (толысылған шараптан басқа) өндіру және өткізу көлемдері бойынша есеп 20__жылғы _______ жағдай бойынша</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кәсіпорынның бизнес сәйкестендіру нөмірі (бұдан әрі- БСН-і)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басындағы өнім қалдығы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өндірілген этил спиртімен алкоголь өнімі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есепке алудың бақылау аспабының көрсеткіші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 (дана) (бөтелкеге құйылған алкоголь өнімі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Бөтелкенің сыйымдылығы (бөтелкеге құйылған алкоголь өнімі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Декалитр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көлемін өлшейтін аппараттың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13" w:id="100"/>
    <w:p>
      <w:pPr>
        <w:spacing w:after="0"/>
        <w:ind w:left="0"/>
        <w:jc w:val="both"/>
      </w:pPr>
      <w:r>
        <w:rPr>
          <w:rFonts w:ascii="Times New Roman"/>
          <w:b w:val="false"/>
          <w:i w:val="false"/>
          <w:color w:val="000000"/>
          <w:sz w:val="28"/>
        </w:rPr>
        <w:t>
      Кестенің жалғасы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есепке алудың бақылау аспабының көрсеткіші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желісінің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(литр)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ЕБТ-ң техникалық көру құралымен тіркелгелгені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ЕБТ-ң техникалық көру құралымен тіркелгелгені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жалғасы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жақтан келген немесе бұрын өткізілген өнімді кері қайтару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 (басқа жақтан келген немесе кері қайтарылған)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Бөтелкенің сыйымдылығы (бөтелкеге құйылған алкоголь өнімі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жеке сәйкестендіру нөмірі/бизнес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заңды немесе жеке тұлғаның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14" w:id="101"/>
    <w:p>
      <w:pPr>
        <w:spacing w:after="0"/>
        <w:ind w:left="0"/>
        <w:jc w:val="both"/>
      </w:pPr>
      <w:r>
        <w:rPr>
          <w:rFonts w:ascii="Times New Roman"/>
          <w:b w:val="false"/>
          <w:i w:val="false"/>
          <w:color w:val="000000"/>
          <w:sz w:val="28"/>
        </w:rPr>
        <w:t>
      Кестенің жалғасы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жақтан келген немесе бұрын өткізілген өнімді кері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заңды немесе жеке тұлғаларға жөнелтілген этил спирті мен алкоголь өнімі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Күннің соңындағы өнімнің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данада (бөтелкеге құйылған алкоголь өнімі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Бөтелкенің сыйымдылығы (бөтелкеге құйылған алкоголь өнімі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 БСН-і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заңды немесе жеке тұлғаның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115" w:id="102"/>
    <w:p>
      <w:pPr>
        <w:spacing w:after="0"/>
        <w:ind w:left="0"/>
        <w:jc w:val="both"/>
      </w:pPr>
      <w:r>
        <w:rPr>
          <w:rFonts w:ascii="Times New Roman"/>
          <w:b w:val="false"/>
          <w:i w:val="false"/>
          <w:color w:val="000000"/>
          <w:sz w:val="28"/>
        </w:rPr>
        <w:t>
      Орындаушы: ________________________________________________________</w:t>
      </w:r>
    </w:p>
    <w:bookmarkEnd w:id="102"/>
    <w:bookmarkStart w:name="z116" w:id="103"/>
    <w:p>
      <w:pPr>
        <w:spacing w:after="0"/>
        <w:ind w:left="0"/>
        <w:jc w:val="both"/>
      </w:pPr>
      <w:r>
        <w:rPr>
          <w:rFonts w:ascii="Times New Roman"/>
          <w:b w:val="false"/>
          <w:i w:val="false"/>
          <w:color w:val="000000"/>
          <w:sz w:val="28"/>
        </w:rPr>
        <w:t>
      (Т.А.Ә., байланыс телефон)</w:t>
      </w:r>
    </w:p>
    <w:bookmarkEnd w:id="103"/>
    <w:bookmarkStart w:name="z117" w:id="104"/>
    <w:p>
      <w:pPr>
        <w:spacing w:after="0"/>
        <w:ind w:left="0"/>
        <w:jc w:val="both"/>
      </w:pPr>
      <w:r>
        <w:rPr>
          <w:rFonts w:ascii="Times New Roman"/>
          <w:b w:val="false"/>
          <w:i w:val="false"/>
          <w:color w:val="000000"/>
          <w:sz w:val="28"/>
        </w:rPr>
        <w:t>
      "Акциздік бекет бойынша этил спиртін және (немесе) алкоголь өнімін (толысылған шараптан басқа) өндіру және өткізу көлемдері бойынша есеп" нысанын толтыру бойынша түсіндірме осы нысанға қосымшада келтірілген.</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 бойынша этил</w:t>
            </w:r>
            <w:r>
              <w:br/>
            </w:r>
            <w:r>
              <w:rPr>
                <w:rFonts w:ascii="Times New Roman"/>
                <w:b w:val="false"/>
                <w:i w:val="false"/>
                <w:color w:val="000000"/>
                <w:sz w:val="20"/>
              </w:rPr>
              <w:t>спиртін және (немесе) алкоголь</w:t>
            </w:r>
            <w:r>
              <w:br/>
            </w:r>
            <w:r>
              <w:rPr>
                <w:rFonts w:ascii="Times New Roman"/>
                <w:b w:val="false"/>
                <w:i w:val="false"/>
                <w:color w:val="000000"/>
                <w:sz w:val="20"/>
              </w:rPr>
              <w:t>өнімін (толысылған шараптан</w:t>
            </w:r>
            <w:r>
              <w:br/>
            </w:r>
            <w:r>
              <w:rPr>
                <w:rFonts w:ascii="Times New Roman"/>
                <w:b w:val="false"/>
                <w:i w:val="false"/>
                <w:color w:val="000000"/>
                <w:sz w:val="20"/>
              </w:rPr>
              <w:t>басқа) өндіру және өткізу</w:t>
            </w:r>
            <w:r>
              <w:br/>
            </w:r>
            <w:r>
              <w:rPr>
                <w:rFonts w:ascii="Times New Roman"/>
                <w:b w:val="false"/>
                <w:i w:val="false"/>
                <w:color w:val="000000"/>
                <w:sz w:val="20"/>
              </w:rPr>
              <w:t>көлемдері бойынша есебінің</w:t>
            </w:r>
            <w:r>
              <w:br/>
            </w:r>
            <w:r>
              <w:rPr>
                <w:rFonts w:ascii="Times New Roman"/>
                <w:b w:val="false"/>
                <w:i w:val="false"/>
                <w:color w:val="000000"/>
                <w:sz w:val="20"/>
              </w:rPr>
              <w:t>нысанына қосымша</w:t>
            </w:r>
          </w:p>
        </w:tc>
      </w:tr>
    </w:tbl>
    <w:bookmarkStart w:name="z119" w:id="105"/>
    <w:p>
      <w:pPr>
        <w:spacing w:after="0"/>
        <w:ind w:left="0"/>
        <w:jc w:val="left"/>
      </w:pPr>
      <w:r>
        <w:rPr>
          <w:rFonts w:ascii="Times New Roman"/>
          <w:b/>
          <w:i w:val="false"/>
          <w:color w:val="000000"/>
        </w:rPr>
        <w:t xml:space="preserve"> "Акциздік бекет бойынша этил спиртін және (немесе) алкоголь өнімін (толысылған шараптан басқа) өндіру және өткізу көлемдері бойынша есеп" нысанын толтыру бойынша түсіндірме</w:t>
      </w:r>
    </w:p>
    <w:bookmarkEnd w:id="105"/>
    <w:bookmarkStart w:name="z120" w:id="106"/>
    <w:p>
      <w:pPr>
        <w:spacing w:after="0"/>
        <w:ind w:left="0"/>
        <w:jc w:val="both"/>
      </w:pPr>
      <w:r>
        <w:rPr>
          <w:rFonts w:ascii="Times New Roman"/>
          <w:b w:val="false"/>
          <w:i w:val="false"/>
          <w:color w:val="000000"/>
          <w:sz w:val="28"/>
        </w:rPr>
        <w:t>
      1. Нысанның 1-бағанында жолдың реттік нөмірі көрсетіледі.</w:t>
      </w:r>
    </w:p>
    <w:bookmarkEnd w:id="106"/>
    <w:bookmarkStart w:name="z121" w:id="107"/>
    <w:p>
      <w:pPr>
        <w:spacing w:after="0"/>
        <w:ind w:left="0"/>
        <w:jc w:val="both"/>
      </w:pPr>
      <w:r>
        <w:rPr>
          <w:rFonts w:ascii="Times New Roman"/>
          <w:b w:val="false"/>
          <w:i w:val="false"/>
          <w:color w:val="000000"/>
          <w:sz w:val="28"/>
        </w:rPr>
        <w:t>
      2. Нысанның 2-бағанында өндіруші кәсіпорынның бизнес-сәйкестендіру нөмірі көрсетіледі.</w:t>
      </w:r>
    </w:p>
    <w:bookmarkEnd w:id="107"/>
    <w:bookmarkStart w:name="z122" w:id="108"/>
    <w:p>
      <w:pPr>
        <w:spacing w:after="0"/>
        <w:ind w:left="0"/>
        <w:jc w:val="both"/>
      </w:pPr>
      <w:r>
        <w:rPr>
          <w:rFonts w:ascii="Times New Roman"/>
          <w:b w:val="false"/>
          <w:i w:val="false"/>
          <w:color w:val="000000"/>
          <w:sz w:val="28"/>
        </w:rPr>
        <w:t>
      3. Нысанның 3-бағанында этил спирті мен алкоголь өнімінін өндіруші кәсіпорынның толық атауы көрсетіледі.</w:t>
      </w:r>
    </w:p>
    <w:bookmarkEnd w:id="108"/>
    <w:bookmarkStart w:name="z123" w:id="109"/>
    <w:p>
      <w:pPr>
        <w:spacing w:after="0"/>
        <w:ind w:left="0"/>
        <w:jc w:val="both"/>
      </w:pPr>
      <w:r>
        <w:rPr>
          <w:rFonts w:ascii="Times New Roman"/>
          <w:b w:val="false"/>
          <w:i w:val="false"/>
          <w:color w:val="000000"/>
          <w:sz w:val="28"/>
        </w:rPr>
        <w:t>
      4. Нысанның 4-бағанында күннің басындағы өнім қалдығы көрсетіледі.</w:t>
      </w:r>
    </w:p>
    <w:bookmarkEnd w:id="109"/>
    <w:bookmarkStart w:name="z124" w:id="110"/>
    <w:p>
      <w:pPr>
        <w:spacing w:after="0"/>
        <w:ind w:left="0"/>
        <w:jc w:val="both"/>
      </w:pPr>
      <w:r>
        <w:rPr>
          <w:rFonts w:ascii="Times New Roman"/>
          <w:b w:val="false"/>
          <w:i w:val="false"/>
          <w:color w:val="000000"/>
          <w:sz w:val="28"/>
        </w:rPr>
        <w:t>
      5. Нысанның 5-бағанында есепті кезеңде өндірілген өнімнің түрі көрсетіледі.</w:t>
      </w:r>
    </w:p>
    <w:bookmarkEnd w:id="110"/>
    <w:bookmarkStart w:name="z125" w:id="111"/>
    <w:p>
      <w:pPr>
        <w:spacing w:after="0"/>
        <w:ind w:left="0"/>
        <w:jc w:val="both"/>
      </w:pPr>
      <w:r>
        <w:rPr>
          <w:rFonts w:ascii="Times New Roman"/>
          <w:b w:val="false"/>
          <w:i w:val="false"/>
          <w:color w:val="000000"/>
          <w:sz w:val="28"/>
        </w:rPr>
        <w:t>
      6. Нысанның 6-бағанында есепті кезеңде өндірілген өнімнің атауы көрсетіледі.</w:t>
      </w:r>
    </w:p>
    <w:bookmarkEnd w:id="111"/>
    <w:bookmarkStart w:name="z126" w:id="112"/>
    <w:p>
      <w:pPr>
        <w:spacing w:after="0"/>
        <w:ind w:left="0"/>
        <w:jc w:val="both"/>
      </w:pPr>
      <w:r>
        <w:rPr>
          <w:rFonts w:ascii="Times New Roman"/>
          <w:b w:val="false"/>
          <w:i w:val="false"/>
          <w:color w:val="000000"/>
          <w:sz w:val="28"/>
        </w:rPr>
        <w:t>
      7. Нысанның 7-бағанында есепті кезеңде өндірілгені бөтелкенің саны (бөтелкеге құйылған алкоголь өнімі үшін) көрсетіледі.</w:t>
      </w:r>
    </w:p>
    <w:bookmarkEnd w:id="112"/>
    <w:bookmarkStart w:name="z127" w:id="113"/>
    <w:p>
      <w:pPr>
        <w:spacing w:after="0"/>
        <w:ind w:left="0"/>
        <w:jc w:val="both"/>
      </w:pPr>
      <w:r>
        <w:rPr>
          <w:rFonts w:ascii="Times New Roman"/>
          <w:b w:val="false"/>
          <w:i w:val="false"/>
          <w:color w:val="000000"/>
          <w:sz w:val="28"/>
        </w:rPr>
        <w:t>
      8. Нысанның 8-бағанында есепті кезеңде өндірілгені бөтелкенің сыйымдылығы (бөтелкеге құйылған алкоголь өнімі үшін) көрсетіледі.</w:t>
      </w:r>
    </w:p>
    <w:bookmarkEnd w:id="113"/>
    <w:bookmarkStart w:name="z128" w:id="114"/>
    <w:p>
      <w:pPr>
        <w:spacing w:after="0"/>
        <w:ind w:left="0"/>
        <w:jc w:val="both"/>
      </w:pPr>
      <w:r>
        <w:rPr>
          <w:rFonts w:ascii="Times New Roman"/>
          <w:b w:val="false"/>
          <w:i w:val="false"/>
          <w:color w:val="000000"/>
          <w:sz w:val="28"/>
        </w:rPr>
        <w:t>
      9. Нысанның 9-бағанында есепті кезеңде өндірілген өнімнің көлемі декалитрде көрсетіледі.</w:t>
      </w:r>
    </w:p>
    <w:bookmarkEnd w:id="114"/>
    <w:bookmarkStart w:name="z129" w:id="115"/>
    <w:p>
      <w:pPr>
        <w:spacing w:after="0"/>
        <w:ind w:left="0"/>
        <w:jc w:val="both"/>
      </w:pPr>
      <w:r>
        <w:rPr>
          <w:rFonts w:ascii="Times New Roman"/>
          <w:b w:val="false"/>
          <w:i w:val="false"/>
          <w:color w:val="000000"/>
          <w:sz w:val="28"/>
        </w:rPr>
        <w:t>
      10. Нысанның 10-бағанында бақылау спирт көлемін өлшейтін аппараттың нөмірі көрсетіледі.</w:t>
      </w:r>
    </w:p>
    <w:bookmarkEnd w:id="115"/>
    <w:bookmarkStart w:name="z130" w:id="116"/>
    <w:p>
      <w:pPr>
        <w:spacing w:after="0"/>
        <w:ind w:left="0"/>
        <w:jc w:val="both"/>
      </w:pPr>
      <w:r>
        <w:rPr>
          <w:rFonts w:ascii="Times New Roman"/>
          <w:b w:val="false"/>
          <w:i w:val="false"/>
          <w:color w:val="000000"/>
          <w:sz w:val="28"/>
        </w:rPr>
        <w:t>
      11. Нысанның 11-бағанында спиртті есеп алудың бақылау аспабының көрсеткіші – "сулы" көрсетіледі.</w:t>
      </w:r>
    </w:p>
    <w:bookmarkEnd w:id="116"/>
    <w:bookmarkStart w:name="z131" w:id="117"/>
    <w:p>
      <w:pPr>
        <w:spacing w:after="0"/>
        <w:ind w:left="0"/>
        <w:jc w:val="both"/>
      </w:pPr>
      <w:r>
        <w:rPr>
          <w:rFonts w:ascii="Times New Roman"/>
          <w:b w:val="false"/>
          <w:i w:val="false"/>
          <w:color w:val="000000"/>
          <w:sz w:val="28"/>
        </w:rPr>
        <w:t>
      12. Нысанның 12-бағанында спиртті есепке алудың бақылау аспабының көрсеткіші – "сусыз" көрсетіледі.</w:t>
      </w:r>
    </w:p>
    <w:bookmarkEnd w:id="117"/>
    <w:bookmarkStart w:name="z132" w:id="118"/>
    <w:p>
      <w:pPr>
        <w:spacing w:after="0"/>
        <w:ind w:left="0"/>
        <w:jc w:val="both"/>
      </w:pPr>
      <w:r>
        <w:rPr>
          <w:rFonts w:ascii="Times New Roman"/>
          <w:b w:val="false"/>
          <w:i w:val="false"/>
          <w:color w:val="000000"/>
          <w:sz w:val="28"/>
        </w:rPr>
        <w:t>
      13. Нысанның 13-бағанында құю желісінің нөмірі көрсетіледі.</w:t>
      </w:r>
    </w:p>
    <w:bookmarkEnd w:id="118"/>
    <w:bookmarkStart w:name="z133" w:id="119"/>
    <w:p>
      <w:pPr>
        <w:spacing w:after="0"/>
        <w:ind w:left="0"/>
        <w:jc w:val="both"/>
      </w:pPr>
      <w:r>
        <w:rPr>
          <w:rFonts w:ascii="Times New Roman"/>
          <w:b w:val="false"/>
          <w:i w:val="false"/>
          <w:color w:val="000000"/>
          <w:sz w:val="28"/>
        </w:rPr>
        <w:t>
      14. Нысанның 14-бағанында алкоголь өнімін есепке алудың бақылау аспабының күннің басындағы көрсеткіші V (литр) көрсетіледі.</w:t>
      </w:r>
    </w:p>
    <w:bookmarkEnd w:id="119"/>
    <w:bookmarkStart w:name="z134" w:id="120"/>
    <w:p>
      <w:pPr>
        <w:spacing w:after="0"/>
        <w:ind w:left="0"/>
        <w:jc w:val="both"/>
      </w:pPr>
      <w:r>
        <w:rPr>
          <w:rFonts w:ascii="Times New Roman"/>
          <w:b w:val="false"/>
          <w:i w:val="false"/>
          <w:color w:val="000000"/>
          <w:sz w:val="28"/>
        </w:rPr>
        <w:t>
      15. Нысанның 15-бағанында алкоголь өнімін есепке алудың бақылау аспабының күннің басындағы көрсеткіші бөтелкеде көрсетіледі.</w:t>
      </w:r>
    </w:p>
    <w:bookmarkEnd w:id="120"/>
    <w:bookmarkStart w:name="z135" w:id="121"/>
    <w:p>
      <w:pPr>
        <w:spacing w:after="0"/>
        <w:ind w:left="0"/>
        <w:jc w:val="both"/>
      </w:pPr>
      <w:r>
        <w:rPr>
          <w:rFonts w:ascii="Times New Roman"/>
          <w:b w:val="false"/>
          <w:i w:val="false"/>
          <w:color w:val="000000"/>
          <w:sz w:val="28"/>
        </w:rPr>
        <w:t>
      16. Нысанның 16-бағанында ЕБТ-ның техникалық көру құралымен тіркелген алкоголь өнімін есепке алудың бақылау аспабының күннің басындағы көрсеткіші көрсетіледі.</w:t>
      </w:r>
    </w:p>
    <w:bookmarkEnd w:id="121"/>
    <w:bookmarkStart w:name="z136" w:id="122"/>
    <w:p>
      <w:pPr>
        <w:spacing w:after="0"/>
        <w:ind w:left="0"/>
        <w:jc w:val="both"/>
      </w:pPr>
      <w:r>
        <w:rPr>
          <w:rFonts w:ascii="Times New Roman"/>
          <w:b w:val="false"/>
          <w:i w:val="false"/>
          <w:color w:val="000000"/>
          <w:sz w:val="28"/>
        </w:rPr>
        <w:t>
      17. Нысанның 17-бағанында алкоголь өнімін есепке алудың бақылау аспабының күннің соңындағы көрсеткіші V (литр) көрсетіледі.</w:t>
      </w:r>
    </w:p>
    <w:bookmarkEnd w:id="122"/>
    <w:bookmarkStart w:name="z137" w:id="123"/>
    <w:p>
      <w:pPr>
        <w:spacing w:after="0"/>
        <w:ind w:left="0"/>
        <w:jc w:val="both"/>
      </w:pPr>
      <w:r>
        <w:rPr>
          <w:rFonts w:ascii="Times New Roman"/>
          <w:b w:val="false"/>
          <w:i w:val="false"/>
          <w:color w:val="000000"/>
          <w:sz w:val="28"/>
        </w:rPr>
        <w:t>
      18. Нысанның 18-бағанында алкоголь өнімін есепке алудың бақылау аспабының күннің соңындағы көрсеткіші бөтелкеде көрсетіледі.</w:t>
      </w:r>
    </w:p>
    <w:bookmarkEnd w:id="123"/>
    <w:bookmarkStart w:name="z138" w:id="124"/>
    <w:p>
      <w:pPr>
        <w:spacing w:after="0"/>
        <w:ind w:left="0"/>
        <w:jc w:val="both"/>
      </w:pPr>
      <w:r>
        <w:rPr>
          <w:rFonts w:ascii="Times New Roman"/>
          <w:b w:val="false"/>
          <w:i w:val="false"/>
          <w:color w:val="000000"/>
          <w:sz w:val="28"/>
        </w:rPr>
        <w:t>
      19. Нысанның 19-бағанында ЕБТ-ның техникалық көру құралымен тіркелген алкоголь өнімін есепке алудың бақылау аспабының күннің соңындағы көрсеткіші көрсетіледі.</w:t>
      </w:r>
    </w:p>
    <w:bookmarkEnd w:id="124"/>
    <w:bookmarkStart w:name="z139" w:id="125"/>
    <w:p>
      <w:pPr>
        <w:spacing w:after="0"/>
        <w:ind w:left="0"/>
        <w:jc w:val="both"/>
      </w:pPr>
      <w:r>
        <w:rPr>
          <w:rFonts w:ascii="Times New Roman"/>
          <w:b w:val="false"/>
          <w:i w:val="false"/>
          <w:color w:val="000000"/>
          <w:sz w:val="28"/>
        </w:rPr>
        <w:t>
      20. Нысанның 20-бағанында алкоголь өнімнің кіріс түрі (басқа жақтан келген немесе кері қайтарылған) көрсетіледі.</w:t>
      </w:r>
    </w:p>
    <w:bookmarkEnd w:id="125"/>
    <w:bookmarkStart w:name="z140" w:id="126"/>
    <w:p>
      <w:pPr>
        <w:spacing w:after="0"/>
        <w:ind w:left="0"/>
        <w:jc w:val="both"/>
      </w:pPr>
      <w:r>
        <w:rPr>
          <w:rFonts w:ascii="Times New Roman"/>
          <w:b w:val="false"/>
          <w:i w:val="false"/>
          <w:color w:val="000000"/>
          <w:sz w:val="28"/>
        </w:rPr>
        <w:t>
      21. Нысанның 21-бағанында басқа жақтан келген өнімнің немесе бұрын өткізілген өнімді кері қайтару түрлері бойынша көрсетіледі.</w:t>
      </w:r>
    </w:p>
    <w:bookmarkEnd w:id="126"/>
    <w:bookmarkStart w:name="z141" w:id="127"/>
    <w:p>
      <w:pPr>
        <w:spacing w:after="0"/>
        <w:ind w:left="0"/>
        <w:jc w:val="both"/>
      </w:pPr>
      <w:r>
        <w:rPr>
          <w:rFonts w:ascii="Times New Roman"/>
          <w:b w:val="false"/>
          <w:i w:val="false"/>
          <w:color w:val="000000"/>
          <w:sz w:val="28"/>
        </w:rPr>
        <w:t>
      22. Нысанның 22-бағанында басқа жақтан келген немесе бұрын өткізілген өнімді кері қайтарылған бөтелкенің сыйымдылығы (бөтелкеге құйылған алкоголь өнімі үшін) көрсетіледі.</w:t>
      </w:r>
    </w:p>
    <w:bookmarkEnd w:id="127"/>
    <w:bookmarkStart w:name="z142" w:id="128"/>
    <w:p>
      <w:pPr>
        <w:spacing w:after="0"/>
        <w:ind w:left="0"/>
        <w:jc w:val="both"/>
      </w:pPr>
      <w:r>
        <w:rPr>
          <w:rFonts w:ascii="Times New Roman"/>
          <w:b w:val="false"/>
          <w:i w:val="false"/>
          <w:color w:val="000000"/>
          <w:sz w:val="28"/>
        </w:rPr>
        <w:t>
      23. Нысанның 23-бағанында басқа жақтан келген өнімнің немесе бұрын өткізілген өнімнің кері қайтарылған көлемі декалитрде көрсетіледі.</w:t>
      </w:r>
    </w:p>
    <w:bookmarkEnd w:id="128"/>
    <w:bookmarkStart w:name="z143" w:id="129"/>
    <w:p>
      <w:pPr>
        <w:spacing w:after="0"/>
        <w:ind w:left="0"/>
        <w:jc w:val="both"/>
      </w:pPr>
      <w:r>
        <w:rPr>
          <w:rFonts w:ascii="Times New Roman"/>
          <w:b w:val="false"/>
          <w:i w:val="false"/>
          <w:color w:val="000000"/>
          <w:sz w:val="28"/>
        </w:rPr>
        <w:t>
      24. Нысанның 24-бағанында жеткізушінің жеке сәйкестендіру нөмірі немесе бизнес-сәйкестендіру нөмірі көрсетіледі.</w:t>
      </w:r>
    </w:p>
    <w:bookmarkEnd w:id="129"/>
    <w:bookmarkStart w:name="z144" w:id="130"/>
    <w:p>
      <w:pPr>
        <w:spacing w:after="0"/>
        <w:ind w:left="0"/>
        <w:jc w:val="both"/>
      </w:pPr>
      <w:r>
        <w:rPr>
          <w:rFonts w:ascii="Times New Roman"/>
          <w:b w:val="false"/>
          <w:i w:val="false"/>
          <w:color w:val="000000"/>
          <w:sz w:val="28"/>
        </w:rPr>
        <w:t>
      25. Нысанның 25-бағанында жеткізуші заңды және жеке тұлғаның атауы көрсетіледі.</w:t>
      </w:r>
    </w:p>
    <w:bookmarkEnd w:id="130"/>
    <w:bookmarkStart w:name="z145" w:id="131"/>
    <w:p>
      <w:pPr>
        <w:spacing w:after="0"/>
        <w:ind w:left="0"/>
        <w:jc w:val="both"/>
      </w:pPr>
      <w:r>
        <w:rPr>
          <w:rFonts w:ascii="Times New Roman"/>
          <w:b w:val="false"/>
          <w:i w:val="false"/>
          <w:color w:val="000000"/>
          <w:sz w:val="28"/>
        </w:rPr>
        <w:t>
      26. Нысанның 26-бағанында есепті кезеңде заңды және жеке тұлғаларға этил спирті және (немесе) алкоголь өнімі (толысылған шараптан басқа) жөнелтілген өнімнің түрі көрсетіледі.</w:t>
      </w:r>
    </w:p>
    <w:bookmarkEnd w:id="131"/>
    <w:bookmarkStart w:name="z146" w:id="132"/>
    <w:p>
      <w:pPr>
        <w:spacing w:after="0"/>
        <w:ind w:left="0"/>
        <w:jc w:val="both"/>
      </w:pPr>
      <w:r>
        <w:rPr>
          <w:rFonts w:ascii="Times New Roman"/>
          <w:b w:val="false"/>
          <w:i w:val="false"/>
          <w:color w:val="000000"/>
          <w:sz w:val="28"/>
        </w:rPr>
        <w:t>
      27. Нысанның 27-бағанында есепті кезеңде заңды және жеке тұлғаларға жөнелтілген бөтелкенің саны (бөтелкеге құйылған алкоголь өнімі үшін) данада көрсетіледі.</w:t>
      </w:r>
    </w:p>
    <w:bookmarkEnd w:id="132"/>
    <w:bookmarkStart w:name="z147" w:id="133"/>
    <w:p>
      <w:pPr>
        <w:spacing w:after="0"/>
        <w:ind w:left="0"/>
        <w:jc w:val="both"/>
      </w:pPr>
      <w:r>
        <w:rPr>
          <w:rFonts w:ascii="Times New Roman"/>
          <w:b w:val="false"/>
          <w:i w:val="false"/>
          <w:color w:val="000000"/>
          <w:sz w:val="28"/>
        </w:rPr>
        <w:t>
      28. Нысанның 28-бағанында есепті кезеңде заңды және жеке тұлғаларға жөнелтілген бөтелкенің сыйымдылығы (бөтелкеге құйылған алкоголь өнімі үшін) данада көрсетіледі.</w:t>
      </w:r>
    </w:p>
    <w:bookmarkEnd w:id="133"/>
    <w:bookmarkStart w:name="z148" w:id="134"/>
    <w:p>
      <w:pPr>
        <w:spacing w:after="0"/>
        <w:ind w:left="0"/>
        <w:jc w:val="both"/>
      </w:pPr>
      <w:r>
        <w:rPr>
          <w:rFonts w:ascii="Times New Roman"/>
          <w:b w:val="false"/>
          <w:i w:val="false"/>
          <w:color w:val="000000"/>
          <w:sz w:val="28"/>
        </w:rPr>
        <w:t>
      29. Нысанның 29-бағанында есепті кезеңде заңды және жеке тұлғаларға жөнелтілген көлемі декалитрде көрсетіледі.</w:t>
      </w:r>
    </w:p>
    <w:bookmarkEnd w:id="134"/>
    <w:bookmarkStart w:name="z149" w:id="135"/>
    <w:p>
      <w:pPr>
        <w:spacing w:after="0"/>
        <w:ind w:left="0"/>
        <w:jc w:val="both"/>
      </w:pPr>
      <w:r>
        <w:rPr>
          <w:rFonts w:ascii="Times New Roman"/>
          <w:b w:val="false"/>
          <w:i w:val="false"/>
          <w:color w:val="000000"/>
          <w:sz w:val="28"/>
        </w:rPr>
        <w:t>
      30. Нысанның 30-бағанында алушының жеке сәйкестендіру нөмірі немесе бизнес-сәйкестендіру нөмірі көрсетіледі.</w:t>
      </w:r>
    </w:p>
    <w:bookmarkEnd w:id="135"/>
    <w:bookmarkStart w:name="z150" w:id="136"/>
    <w:p>
      <w:pPr>
        <w:spacing w:after="0"/>
        <w:ind w:left="0"/>
        <w:jc w:val="both"/>
      </w:pPr>
      <w:r>
        <w:rPr>
          <w:rFonts w:ascii="Times New Roman"/>
          <w:b w:val="false"/>
          <w:i w:val="false"/>
          <w:color w:val="000000"/>
          <w:sz w:val="28"/>
        </w:rPr>
        <w:t>
      31. Нысанның 31-бағанында алушы заңды және жеке тұлғаның атауы көрсетіледі.</w:t>
      </w:r>
    </w:p>
    <w:bookmarkEnd w:id="136"/>
    <w:bookmarkStart w:name="z151" w:id="137"/>
    <w:p>
      <w:pPr>
        <w:spacing w:after="0"/>
        <w:ind w:left="0"/>
        <w:jc w:val="both"/>
      </w:pPr>
      <w:r>
        <w:rPr>
          <w:rFonts w:ascii="Times New Roman"/>
          <w:b w:val="false"/>
          <w:i w:val="false"/>
          <w:color w:val="000000"/>
          <w:sz w:val="28"/>
        </w:rPr>
        <w:t>
      32. Нысанның 32-бағанында этил спиртінің және (немесе) алкоголь өнімінің (толысылған шараптан басқа) күннің соңындағы өнімнің қалдығы көрсетіледі.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bl>
    <w:bookmarkStart w:name="z153" w:id="138"/>
    <w:p>
      <w:pPr>
        <w:spacing w:after="0"/>
        <w:ind w:left="0"/>
        <w:jc w:val="both"/>
      </w:pPr>
      <w:r>
        <w:rPr>
          <w:rFonts w:ascii="Times New Roman"/>
          <w:b w:val="false"/>
          <w:i w:val="false"/>
          <w:color w:val="000000"/>
          <w:sz w:val="28"/>
        </w:rPr>
        <w:t>
      нысан</w:t>
      </w:r>
    </w:p>
    <w:bookmarkEnd w:id="138"/>
    <w:bookmarkStart w:name="z154" w:id="139"/>
    <w:p>
      <w:pPr>
        <w:spacing w:after="0"/>
        <w:ind w:left="0"/>
        <w:jc w:val="left"/>
      </w:pPr>
      <w:r>
        <w:rPr>
          <w:rFonts w:ascii="Times New Roman"/>
          <w:b/>
          <w:i w:val="false"/>
          <w:color w:val="000000"/>
        </w:rPr>
        <w:t xml:space="preserve"> Бензинді (авиациялық бензинді қоспағанда) және дизель отынын, газохолды, бензанолды, мұнай еріткішін, жеңіл көмірсутектердің қоспаларын, экологиялық отынды өткізу (тиеп жөнелту) көлемі туралы есеп 20__жылғы _______ жағдай бойынша</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бизнес сәйкестендіру нөмірі (бұдан әрі -БСН)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сәйкестендіру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 жөнелтілген бензин (авиациялық бензинді қоспағанда) және дизель отын, газохол, бензанол, мұнай еріткіші,жеңіл көмірсутектердің қоспалары, экологиялық отын (тоннада)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жүкқұжатының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жүкқұ жатының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55" w:id="140"/>
    <w:p>
      <w:pPr>
        <w:spacing w:after="0"/>
        <w:ind w:left="0"/>
        <w:jc w:val="both"/>
      </w:pPr>
      <w:r>
        <w:rPr>
          <w:rFonts w:ascii="Times New Roman"/>
          <w:b w:val="false"/>
          <w:i w:val="false"/>
          <w:color w:val="000000"/>
          <w:sz w:val="28"/>
        </w:rPr>
        <w:t>
      кестенің жалғасы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БСН-і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кәсіпорынның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 бензинді қоспағанда) және дизель отынын, газохолды, бензанолды, мұнай еріткішін, жеңіл көмірсутектердің қоспаларын, экологиялық отынды жеткізу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 жөнелту түрі (темір жол, автокөлік, құбыр желісі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56" w:id="141"/>
    <w:p>
      <w:pPr>
        <w:spacing w:after="0"/>
        <w:ind w:left="0"/>
        <w:jc w:val="both"/>
      </w:pPr>
      <w:r>
        <w:rPr>
          <w:rFonts w:ascii="Times New Roman"/>
          <w:b w:val="false"/>
          <w:i w:val="false"/>
          <w:color w:val="000000"/>
          <w:sz w:val="28"/>
        </w:rPr>
        <w:t>
      Орындаушы: ____________________________________________________________</w:t>
      </w:r>
    </w:p>
    <w:bookmarkEnd w:id="141"/>
    <w:bookmarkStart w:name="z157" w:id="142"/>
    <w:p>
      <w:pPr>
        <w:spacing w:after="0"/>
        <w:ind w:left="0"/>
        <w:jc w:val="both"/>
      </w:pPr>
      <w:r>
        <w:rPr>
          <w:rFonts w:ascii="Times New Roman"/>
          <w:b w:val="false"/>
          <w:i w:val="false"/>
          <w:color w:val="000000"/>
          <w:sz w:val="28"/>
        </w:rPr>
        <w:t>
      (Т.А.Ә.,байланыс телефоны)</w:t>
      </w:r>
    </w:p>
    <w:bookmarkEnd w:id="142"/>
    <w:bookmarkStart w:name="z158" w:id="143"/>
    <w:p>
      <w:pPr>
        <w:spacing w:after="0"/>
        <w:ind w:left="0"/>
        <w:jc w:val="both"/>
      </w:pPr>
      <w:r>
        <w:rPr>
          <w:rFonts w:ascii="Times New Roman"/>
          <w:b w:val="false"/>
          <w:i w:val="false"/>
          <w:color w:val="000000"/>
          <w:sz w:val="28"/>
        </w:rPr>
        <w:t>
      "Бензинді (авиациялық бензинді қоспағанда) және дизель отынын, газохолды, бензанолды, мұнай еріткішін, жеңіл көмірсутектердің қоспаларын, экологиялық отынды өткізу (тиеп жөнелту) көлемі туралы есеп" нысанын толтыру бойынша түсіндірме осы нысанға қосымшада келтірілген.</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Бензинді (авиациялық бензинді</w:t>
            </w:r>
            <w:r>
              <w:br/>
            </w:r>
            <w:r>
              <w:rPr>
                <w:rFonts w:ascii="Times New Roman"/>
                <w:b w:val="false"/>
                <w:i w:val="false"/>
                <w:color w:val="000000"/>
                <w:sz w:val="20"/>
              </w:rPr>
              <w:t>қоспағанда) және дизель</w:t>
            </w:r>
            <w:r>
              <w:br/>
            </w:r>
            <w:r>
              <w:rPr>
                <w:rFonts w:ascii="Times New Roman"/>
                <w:b w:val="false"/>
                <w:i w:val="false"/>
                <w:color w:val="000000"/>
                <w:sz w:val="20"/>
              </w:rPr>
              <w:t>отынын, газохолды, бензанолды,</w:t>
            </w:r>
            <w:r>
              <w:br/>
            </w:r>
            <w:r>
              <w:rPr>
                <w:rFonts w:ascii="Times New Roman"/>
                <w:b w:val="false"/>
                <w:i w:val="false"/>
                <w:color w:val="000000"/>
                <w:sz w:val="20"/>
              </w:rPr>
              <w:t>мұнай еріткішін, жеңіл</w:t>
            </w:r>
            <w:r>
              <w:br/>
            </w:r>
            <w:r>
              <w:rPr>
                <w:rFonts w:ascii="Times New Roman"/>
                <w:b w:val="false"/>
                <w:i w:val="false"/>
                <w:color w:val="000000"/>
                <w:sz w:val="20"/>
              </w:rPr>
              <w:t>көмірсутектердің қоспаларын,</w:t>
            </w:r>
            <w:r>
              <w:br/>
            </w:r>
            <w:r>
              <w:rPr>
                <w:rFonts w:ascii="Times New Roman"/>
                <w:b w:val="false"/>
                <w:i w:val="false"/>
                <w:color w:val="000000"/>
                <w:sz w:val="20"/>
              </w:rPr>
              <w:t>экологиялық отынды өткізу</w:t>
            </w:r>
            <w:r>
              <w:br/>
            </w:r>
            <w:r>
              <w:rPr>
                <w:rFonts w:ascii="Times New Roman"/>
                <w:b w:val="false"/>
                <w:i w:val="false"/>
                <w:color w:val="000000"/>
                <w:sz w:val="20"/>
              </w:rPr>
              <w:t>(тиеп жөнелту) көлемі туралы</w:t>
            </w:r>
            <w:r>
              <w:br/>
            </w:r>
            <w:r>
              <w:rPr>
                <w:rFonts w:ascii="Times New Roman"/>
                <w:b w:val="false"/>
                <w:i w:val="false"/>
                <w:color w:val="000000"/>
                <w:sz w:val="20"/>
              </w:rPr>
              <w:t>есебінің нысанына қосымша</w:t>
            </w:r>
          </w:p>
        </w:tc>
      </w:tr>
    </w:tbl>
    <w:bookmarkStart w:name="z160" w:id="144"/>
    <w:p>
      <w:pPr>
        <w:spacing w:after="0"/>
        <w:ind w:left="0"/>
        <w:jc w:val="left"/>
      </w:pPr>
      <w:r>
        <w:rPr>
          <w:rFonts w:ascii="Times New Roman"/>
          <w:b/>
          <w:i w:val="false"/>
          <w:color w:val="000000"/>
        </w:rPr>
        <w:t xml:space="preserve"> "Бензинді (авиациялық бензинді қоспағанда) және дизель отынын, газохолды, бензанолды, мұнай еріткішін, жеңіл көмірсутектердің қоспаларын, экологиялық отынды өткізу (тиеп жөнелту) көлемі туралы есеп" нысанын толтыру бойынша түсіндірме</w:t>
      </w:r>
    </w:p>
    <w:bookmarkEnd w:id="144"/>
    <w:bookmarkStart w:name="z161" w:id="145"/>
    <w:p>
      <w:pPr>
        <w:spacing w:after="0"/>
        <w:ind w:left="0"/>
        <w:jc w:val="both"/>
      </w:pPr>
      <w:r>
        <w:rPr>
          <w:rFonts w:ascii="Times New Roman"/>
          <w:b w:val="false"/>
          <w:i w:val="false"/>
          <w:color w:val="000000"/>
          <w:sz w:val="28"/>
        </w:rPr>
        <w:t>
      1. Нысанның 1-бағанында реті бойынша нөмірі көрсетіледі.</w:t>
      </w:r>
    </w:p>
    <w:bookmarkEnd w:id="145"/>
    <w:bookmarkStart w:name="z162" w:id="146"/>
    <w:p>
      <w:pPr>
        <w:spacing w:after="0"/>
        <w:ind w:left="0"/>
        <w:jc w:val="both"/>
      </w:pPr>
      <w:r>
        <w:rPr>
          <w:rFonts w:ascii="Times New Roman"/>
          <w:b w:val="false"/>
          <w:i w:val="false"/>
          <w:color w:val="000000"/>
          <w:sz w:val="28"/>
        </w:rPr>
        <w:t>
      2. Нысанның 2-бағанында өндірушінің бизнес-сәйкестендіру нөмірі көрсетіледі.</w:t>
      </w:r>
    </w:p>
    <w:bookmarkEnd w:id="146"/>
    <w:bookmarkStart w:name="z163" w:id="147"/>
    <w:p>
      <w:pPr>
        <w:spacing w:after="0"/>
        <w:ind w:left="0"/>
        <w:jc w:val="both"/>
      </w:pPr>
      <w:r>
        <w:rPr>
          <w:rFonts w:ascii="Times New Roman"/>
          <w:b w:val="false"/>
          <w:i w:val="false"/>
          <w:color w:val="000000"/>
          <w:sz w:val="28"/>
        </w:rPr>
        <w:t>
      3. Нысанның 3-бағанында өндіруші кәсіпорынның атауы көрсетіледі.</w:t>
      </w:r>
    </w:p>
    <w:bookmarkEnd w:id="147"/>
    <w:bookmarkStart w:name="z164" w:id="148"/>
    <w:p>
      <w:pPr>
        <w:spacing w:after="0"/>
        <w:ind w:left="0"/>
        <w:jc w:val="both"/>
      </w:pPr>
      <w:r>
        <w:rPr>
          <w:rFonts w:ascii="Times New Roman"/>
          <w:b w:val="false"/>
          <w:i w:val="false"/>
          <w:color w:val="000000"/>
          <w:sz w:val="28"/>
        </w:rPr>
        <w:t>
      4. Нысанның 4-бағанында бензиннің (авиациялық бензинді қоспағанда), дизель отыны, газахолдың, бензанолдың, мұнай еріткішінің, жеңіл көмірсутектер қоспаларының, экологиялық отынның түрі көрсетіледі.</w:t>
      </w:r>
    </w:p>
    <w:bookmarkEnd w:id="148"/>
    <w:bookmarkStart w:name="z165" w:id="149"/>
    <w:p>
      <w:pPr>
        <w:spacing w:after="0"/>
        <w:ind w:left="0"/>
        <w:jc w:val="both"/>
      </w:pPr>
      <w:r>
        <w:rPr>
          <w:rFonts w:ascii="Times New Roman"/>
          <w:b w:val="false"/>
          <w:i w:val="false"/>
          <w:color w:val="000000"/>
          <w:sz w:val="28"/>
        </w:rPr>
        <w:t>
      5. Нысанның 5-бағанында дара сәйкестендіру коды көрсетіледі.</w:t>
      </w:r>
    </w:p>
    <w:bookmarkEnd w:id="149"/>
    <w:bookmarkStart w:name="z166" w:id="150"/>
    <w:p>
      <w:pPr>
        <w:spacing w:after="0"/>
        <w:ind w:left="0"/>
        <w:jc w:val="both"/>
      </w:pPr>
      <w:r>
        <w:rPr>
          <w:rFonts w:ascii="Times New Roman"/>
          <w:b w:val="false"/>
          <w:i w:val="false"/>
          <w:color w:val="000000"/>
          <w:sz w:val="28"/>
        </w:rPr>
        <w:t>
      6. Нысанның 6-бағанында тиеп жөнелтілетін мұнай өнімінің көлемі (тоннада) көрсетіледі</w:t>
      </w:r>
    </w:p>
    <w:bookmarkEnd w:id="150"/>
    <w:bookmarkStart w:name="z167" w:id="151"/>
    <w:p>
      <w:pPr>
        <w:spacing w:after="0"/>
        <w:ind w:left="0"/>
        <w:jc w:val="both"/>
      </w:pPr>
      <w:r>
        <w:rPr>
          <w:rFonts w:ascii="Times New Roman"/>
          <w:b w:val="false"/>
          <w:i w:val="false"/>
          <w:color w:val="000000"/>
          <w:sz w:val="28"/>
        </w:rPr>
        <w:t>
      7. Нысанның 7-бағанында операцияның коды көрсетіледі.</w:t>
      </w:r>
    </w:p>
    <w:bookmarkEnd w:id="151"/>
    <w:bookmarkStart w:name="z168" w:id="152"/>
    <w:p>
      <w:pPr>
        <w:spacing w:after="0"/>
        <w:ind w:left="0"/>
        <w:jc w:val="both"/>
      </w:pPr>
      <w:r>
        <w:rPr>
          <w:rFonts w:ascii="Times New Roman"/>
          <w:b w:val="false"/>
          <w:i w:val="false"/>
          <w:color w:val="000000"/>
          <w:sz w:val="28"/>
        </w:rPr>
        <w:t>
      8. Нысанның 8-бағанында ілеспе жүкқұжаттың күні көрсетіледі.</w:t>
      </w:r>
    </w:p>
    <w:bookmarkEnd w:id="152"/>
    <w:bookmarkStart w:name="z169" w:id="153"/>
    <w:p>
      <w:pPr>
        <w:spacing w:after="0"/>
        <w:ind w:left="0"/>
        <w:jc w:val="both"/>
      </w:pPr>
      <w:r>
        <w:rPr>
          <w:rFonts w:ascii="Times New Roman"/>
          <w:b w:val="false"/>
          <w:i w:val="false"/>
          <w:color w:val="000000"/>
          <w:sz w:val="28"/>
        </w:rPr>
        <w:t>
      9. Нысанның 9-бағанында ілеспе жүкқұжаттың нөмірі көрсетіледі.</w:t>
      </w:r>
    </w:p>
    <w:bookmarkEnd w:id="153"/>
    <w:bookmarkStart w:name="z170" w:id="154"/>
    <w:p>
      <w:pPr>
        <w:spacing w:after="0"/>
        <w:ind w:left="0"/>
        <w:jc w:val="both"/>
      </w:pPr>
      <w:r>
        <w:rPr>
          <w:rFonts w:ascii="Times New Roman"/>
          <w:b w:val="false"/>
          <w:i w:val="false"/>
          <w:color w:val="000000"/>
          <w:sz w:val="28"/>
        </w:rPr>
        <w:t>
      10. Нысанның 10-бағанында алушының бизнес-сәйкестендіру нөмірі көрсетіледі.</w:t>
      </w:r>
    </w:p>
    <w:bookmarkEnd w:id="154"/>
    <w:bookmarkStart w:name="z171" w:id="155"/>
    <w:p>
      <w:pPr>
        <w:spacing w:after="0"/>
        <w:ind w:left="0"/>
        <w:jc w:val="both"/>
      </w:pPr>
      <w:r>
        <w:rPr>
          <w:rFonts w:ascii="Times New Roman"/>
          <w:b w:val="false"/>
          <w:i w:val="false"/>
          <w:color w:val="000000"/>
          <w:sz w:val="28"/>
        </w:rPr>
        <w:t>
      11. Нысанның 11-бағанында алушы кәсіпорынның атауы көрсетіледі.</w:t>
      </w:r>
    </w:p>
    <w:bookmarkEnd w:id="155"/>
    <w:bookmarkStart w:name="z172" w:id="156"/>
    <w:p>
      <w:pPr>
        <w:spacing w:after="0"/>
        <w:ind w:left="0"/>
        <w:jc w:val="both"/>
      </w:pPr>
      <w:r>
        <w:rPr>
          <w:rFonts w:ascii="Times New Roman"/>
          <w:b w:val="false"/>
          <w:i w:val="false"/>
          <w:color w:val="000000"/>
          <w:sz w:val="28"/>
        </w:rPr>
        <w:t>
      12. Нысанның 12-бағанында бензиннің (авиациялық бензинді қоспағанда), дизель отыны, газахол, бензанол, мұнай еріткішінің, жеңіл көмірсутектердің қоспалары, экологиялық отынды жеткізу мекен-жайы көрсетіледі.</w:t>
      </w:r>
    </w:p>
    <w:bookmarkEnd w:id="156"/>
    <w:bookmarkStart w:name="z173" w:id="157"/>
    <w:p>
      <w:pPr>
        <w:spacing w:after="0"/>
        <w:ind w:left="0"/>
        <w:jc w:val="both"/>
      </w:pPr>
      <w:r>
        <w:rPr>
          <w:rFonts w:ascii="Times New Roman"/>
          <w:b w:val="false"/>
          <w:i w:val="false"/>
          <w:color w:val="000000"/>
          <w:sz w:val="28"/>
        </w:rPr>
        <w:t>
      13. Нысанның 13-бағанында тиеп жөнелту түрі (теміржол, автокөлік, құбыржелісі арқылы) көрсетіледі.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p>
        </w:tc>
      </w:tr>
    </w:tbl>
    <w:bookmarkStart w:name="z175" w:id="158"/>
    <w:p>
      <w:pPr>
        <w:spacing w:after="0"/>
        <w:ind w:left="0"/>
        <w:jc w:val="both"/>
      </w:pPr>
      <w:r>
        <w:rPr>
          <w:rFonts w:ascii="Times New Roman"/>
          <w:b w:val="false"/>
          <w:i w:val="false"/>
          <w:color w:val="000000"/>
          <w:sz w:val="28"/>
        </w:rPr>
        <w:t>
      нысан</w:t>
      </w:r>
    </w:p>
    <w:bookmarkEnd w:id="158"/>
    <w:bookmarkStart w:name="z176" w:id="159"/>
    <w:p>
      <w:pPr>
        <w:spacing w:after="0"/>
        <w:ind w:left="0"/>
        <w:jc w:val="left"/>
      </w:pPr>
      <w:r>
        <w:rPr>
          <w:rFonts w:ascii="Times New Roman"/>
          <w:b/>
          <w:i w:val="false"/>
          <w:color w:val="000000"/>
        </w:rPr>
        <w:t xml:space="preserve"> Темекі өнімдерін өндіретін кәсіпорындардың темекі өнімдерін өндіру, өткізу (оның ішінде экспорт) және импортының көлемі туралы есеп</w:t>
      </w:r>
    </w:p>
    <w:bookmarkEnd w:id="159"/>
    <w:bookmarkStart w:name="z177" w:id="160"/>
    <w:p>
      <w:pPr>
        <w:spacing w:after="0"/>
        <w:ind w:left="0"/>
        <w:jc w:val="left"/>
      </w:pPr>
      <w:r>
        <w:rPr>
          <w:rFonts w:ascii="Times New Roman"/>
          <w:b/>
          <w:i w:val="false"/>
          <w:color w:val="000000"/>
        </w:rPr>
        <w:t xml:space="preserve"> 20__жылғы _______ жағдай бойынша</w:t>
      </w:r>
    </w:p>
    <w:bookmarkEnd w:id="160"/>
    <w:bookmarkStart w:name="z178" w:id="161"/>
    <w:p>
      <w:pPr>
        <w:spacing w:after="0"/>
        <w:ind w:left="0"/>
        <w:jc w:val="both"/>
      </w:pPr>
      <w:r>
        <w:rPr>
          <w:rFonts w:ascii="Times New Roman"/>
          <w:b w:val="false"/>
          <w:i w:val="false"/>
          <w:color w:val="000000"/>
          <w:sz w:val="28"/>
        </w:rPr>
        <w:t>
      Мың дана</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темекі өнімдері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импорты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өндірісі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79" w:id="162"/>
    <w:p>
      <w:pPr>
        <w:spacing w:after="0"/>
        <w:ind w:left="0"/>
        <w:jc w:val="both"/>
      </w:pPr>
      <w:r>
        <w:rPr>
          <w:rFonts w:ascii="Times New Roman"/>
          <w:b w:val="false"/>
          <w:i w:val="false"/>
          <w:color w:val="000000"/>
          <w:sz w:val="28"/>
        </w:rPr>
        <w:t>
      Орындаушы: ________________________________________________________</w:t>
      </w:r>
    </w:p>
    <w:bookmarkEnd w:id="162"/>
    <w:bookmarkStart w:name="z180" w:id="163"/>
    <w:p>
      <w:pPr>
        <w:spacing w:after="0"/>
        <w:ind w:left="0"/>
        <w:jc w:val="both"/>
      </w:pPr>
      <w:r>
        <w:rPr>
          <w:rFonts w:ascii="Times New Roman"/>
          <w:b w:val="false"/>
          <w:i w:val="false"/>
          <w:color w:val="000000"/>
          <w:sz w:val="28"/>
        </w:rPr>
        <w:t>
      (Т.А.Ә., байланыс телефоны)</w:t>
      </w:r>
    </w:p>
    <w:bookmarkEnd w:id="163"/>
    <w:bookmarkStart w:name="z181" w:id="164"/>
    <w:p>
      <w:pPr>
        <w:spacing w:after="0"/>
        <w:ind w:left="0"/>
        <w:jc w:val="both"/>
      </w:pPr>
      <w:r>
        <w:rPr>
          <w:rFonts w:ascii="Times New Roman"/>
          <w:b w:val="false"/>
          <w:i w:val="false"/>
          <w:color w:val="000000"/>
          <w:sz w:val="28"/>
        </w:rPr>
        <w:t>
      "Темекі өнімдерін өндіретін кәсіпорындардың темекі өнімдерін өндіру, өткізу (оның ішінде экспорт) және импортының көлемі туралы есеп" нысанын толтыру бойынша түсіндірме осы нысанға қосымшада келтірілген.</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өндіретін</w:t>
            </w:r>
            <w:r>
              <w:br/>
            </w:r>
            <w:r>
              <w:rPr>
                <w:rFonts w:ascii="Times New Roman"/>
                <w:b w:val="false"/>
                <w:i w:val="false"/>
                <w:color w:val="000000"/>
                <w:sz w:val="20"/>
              </w:rPr>
              <w:t>кәсіпорындардың темекі</w:t>
            </w:r>
            <w:r>
              <w:br/>
            </w:r>
            <w:r>
              <w:rPr>
                <w:rFonts w:ascii="Times New Roman"/>
                <w:b w:val="false"/>
                <w:i w:val="false"/>
                <w:color w:val="000000"/>
                <w:sz w:val="20"/>
              </w:rPr>
              <w:t>өнімдерін өндіру, өткізу (оның</w:t>
            </w:r>
            <w:r>
              <w:br/>
            </w:r>
            <w:r>
              <w:rPr>
                <w:rFonts w:ascii="Times New Roman"/>
                <w:b w:val="false"/>
                <w:i w:val="false"/>
                <w:color w:val="000000"/>
                <w:sz w:val="20"/>
              </w:rPr>
              <w:t>ішінде экспорт) және</w:t>
            </w:r>
            <w:r>
              <w:br/>
            </w:r>
            <w:r>
              <w:rPr>
                <w:rFonts w:ascii="Times New Roman"/>
                <w:b w:val="false"/>
                <w:i w:val="false"/>
                <w:color w:val="000000"/>
                <w:sz w:val="20"/>
              </w:rPr>
              <w:t>импортының көлемі туралы</w:t>
            </w:r>
            <w:r>
              <w:br/>
            </w:r>
            <w:r>
              <w:rPr>
                <w:rFonts w:ascii="Times New Roman"/>
                <w:b w:val="false"/>
                <w:i w:val="false"/>
                <w:color w:val="000000"/>
                <w:sz w:val="20"/>
              </w:rPr>
              <w:t>есебінің нысанына қосымша</w:t>
            </w:r>
          </w:p>
        </w:tc>
      </w:tr>
    </w:tbl>
    <w:bookmarkStart w:name="z183" w:id="165"/>
    <w:p>
      <w:pPr>
        <w:spacing w:after="0"/>
        <w:ind w:left="0"/>
        <w:jc w:val="left"/>
      </w:pPr>
      <w:r>
        <w:rPr>
          <w:rFonts w:ascii="Times New Roman"/>
          <w:b/>
          <w:i w:val="false"/>
          <w:color w:val="000000"/>
        </w:rPr>
        <w:t xml:space="preserve"> "Темекі өнімдерін өндіретін кәсіпорындардың темекі өнімдерін өндіру, өткізу (оның ішінде экспорт) және импортының көлемі туралы" нысанын толтыру бойынша түсіндірме</w:t>
      </w:r>
    </w:p>
    <w:bookmarkEnd w:id="165"/>
    <w:bookmarkStart w:name="z184" w:id="166"/>
    <w:p>
      <w:pPr>
        <w:spacing w:after="0"/>
        <w:ind w:left="0"/>
        <w:jc w:val="both"/>
      </w:pPr>
      <w:r>
        <w:rPr>
          <w:rFonts w:ascii="Times New Roman"/>
          <w:b w:val="false"/>
          <w:i w:val="false"/>
          <w:color w:val="000000"/>
          <w:sz w:val="28"/>
        </w:rPr>
        <w:t>
      1. Нысанның 1-бағанында реті бойынша нөмірі көрсетіледі.</w:t>
      </w:r>
    </w:p>
    <w:bookmarkEnd w:id="166"/>
    <w:bookmarkStart w:name="z185" w:id="167"/>
    <w:p>
      <w:pPr>
        <w:spacing w:after="0"/>
        <w:ind w:left="0"/>
        <w:jc w:val="both"/>
      </w:pPr>
      <w:r>
        <w:rPr>
          <w:rFonts w:ascii="Times New Roman"/>
          <w:b w:val="false"/>
          <w:i w:val="false"/>
          <w:color w:val="000000"/>
          <w:sz w:val="28"/>
        </w:rPr>
        <w:t>
      2. Нысанның 2-бағанында өндірілген темекі өнімдерінің саны мың данада көрсетіледі.</w:t>
      </w:r>
    </w:p>
    <w:bookmarkEnd w:id="167"/>
    <w:bookmarkStart w:name="z186" w:id="168"/>
    <w:p>
      <w:pPr>
        <w:spacing w:after="0"/>
        <w:ind w:left="0"/>
        <w:jc w:val="both"/>
      </w:pPr>
      <w:r>
        <w:rPr>
          <w:rFonts w:ascii="Times New Roman"/>
          <w:b w:val="false"/>
          <w:i w:val="false"/>
          <w:color w:val="000000"/>
          <w:sz w:val="28"/>
        </w:rPr>
        <w:t>
      3. Нысанның 3-бағанында импортталатын темекі өнімдерінің саны мың данада көрсетіледі.</w:t>
      </w:r>
    </w:p>
    <w:bookmarkEnd w:id="168"/>
    <w:bookmarkStart w:name="z187" w:id="169"/>
    <w:p>
      <w:pPr>
        <w:spacing w:after="0"/>
        <w:ind w:left="0"/>
        <w:jc w:val="both"/>
      </w:pPr>
      <w:r>
        <w:rPr>
          <w:rFonts w:ascii="Times New Roman"/>
          <w:b w:val="false"/>
          <w:i w:val="false"/>
          <w:color w:val="000000"/>
          <w:sz w:val="28"/>
        </w:rPr>
        <w:t>
      4. Нысанның 4-бағанында өткізілген темекі өнімдерінің жалпы саны мың данада көрсетіледі.</w:t>
      </w:r>
    </w:p>
    <w:bookmarkEnd w:id="169"/>
    <w:bookmarkStart w:name="z188" w:id="170"/>
    <w:p>
      <w:pPr>
        <w:spacing w:after="0"/>
        <w:ind w:left="0"/>
        <w:jc w:val="both"/>
      </w:pPr>
      <w:r>
        <w:rPr>
          <w:rFonts w:ascii="Times New Roman"/>
          <w:b w:val="false"/>
          <w:i w:val="false"/>
          <w:color w:val="000000"/>
          <w:sz w:val="28"/>
        </w:rPr>
        <w:t>
      5. Нысанның 5-бағанында өткізілген отандық өндірілген темекі өнімдерінің саны мың данада көрсетіледі.</w:t>
      </w:r>
    </w:p>
    <w:bookmarkEnd w:id="170"/>
    <w:bookmarkStart w:name="z189" w:id="171"/>
    <w:p>
      <w:pPr>
        <w:spacing w:after="0"/>
        <w:ind w:left="0"/>
        <w:jc w:val="both"/>
      </w:pPr>
      <w:r>
        <w:rPr>
          <w:rFonts w:ascii="Times New Roman"/>
          <w:b w:val="false"/>
          <w:i w:val="false"/>
          <w:color w:val="000000"/>
          <w:sz w:val="28"/>
        </w:rPr>
        <w:t>
      6. Нысанның 6-бағанында өткізілген импорттық өндірілген темекі өнімдерінің саны мың данада көрсетіледі.</w:t>
      </w:r>
    </w:p>
    <w:bookmarkEnd w:id="171"/>
    <w:bookmarkStart w:name="z190" w:id="172"/>
    <w:p>
      <w:pPr>
        <w:spacing w:after="0"/>
        <w:ind w:left="0"/>
        <w:jc w:val="both"/>
      </w:pPr>
      <w:r>
        <w:rPr>
          <w:rFonts w:ascii="Times New Roman"/>
          <w:b w:val="false"/>
          <w:i w:val="false"/>
          <w:color w:val="000000"/>
          <w:sz w:val="28"/>
        </w:rPr>
        <w:t>
      7. Нысанның 7-бағанында экспортқа өткізілген темекі өнімдерінің саны мың данада көрсетіледі.</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8-қосымша</w:t>
            </w:r>
          </w:p>
        </w:tc>
      </w:tr>
    </w:tbl>
    <w:bookmarkStart w:name="z192" w:id="173"/>
    <w:p>
      <w:pPr>
        <w:spacing w:after="0"/>
        <w:ind w:left="0"/>
        <w:jc w:val="left"/>
      </w:pPr>
      <w:r>
        <w:rPr>
          <w:rFonts w:ascii="Times New Roman"/>
          <w:b/>
          <w:i w:val="false"/>
          <w:color w:val="000000"/>
        </w:rPr>
        <w:t xml:space="preserve"> Акцизделетін өнімдердің өндірісі мен өткізуін есепке алу журналы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бизнес сәйкестендіру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өнімдердің өндірісі және өткізуі (этил спирті мен алкоголь өнімі үшін - декалитр, темекі өнімі үшін – мың дана, бензин (авиациялық бензинді қоспағанда) және дизель отыны, газохол, бензанол, мұнай еріткіші, жеңіл көмірсутектердің қоспалары, экологиялық отын үшін – тонна)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делетін өнімді өндірушінің жауапты адамының тегі, аты, әкесінің аты (егер ол жеке басын куәландыратын құжатта көрсетілсе) және қолы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лауазымды қыз меткерінің тегі, аты, әкесінің аты (егер ол жеке басын куәландыратын құжатта көрсетілсе)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басындағы қалдық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өнді ілгені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 іске жібер ілгені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өткіз ілгені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