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22ac0" w14:textId="3522a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 республикалық маңызы бар қаланың, астананың бюджеті бойынша болжамды шоғырландырылған қаржылық есептілікті жасау қағидаларын бекіту туралы" Қазақстан Республикасы Қаржы министрінің 2025 жылғы 28 сәуірдегі № 198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8 шiлдедегi № 347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"Облыстық бюджет, республикалық маңызы бар қаланың, астананың бюджеті бойынша болжамды шоғырландырылған қаржылық есептілікті жасау қағидаларын бекіту туралы" Қазақстан Республикасы Қаржы министрiнiң 2025 жылғы 28 сәуірдегі № 198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Облыстық бюджет, республикалық маңызы бар қаланың, астананың бюджеті бойынша болжамды шоғырландырылған қаржылық есептілікті жасау </w:t>
      </w:r>
      <w:r>
        <w:rPr>
          <w:rFonts w:ascii="Times New Roman"/>
          <w:b w:val="false"/>
          <w:i w:val="false"/>
          <w:color w:val="000000"/>
          <w:sz w:val="28"/>
        </w:rPr>
        <w:t>қағидаларында:</w:t>
      </w:r>
    </w:p>
    <w:bookmarkEnd w:id="2"/>
    <w:bookmarkStart w:name="z7" w:id="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10" w:id="6"/>
    <w:p>
      <w:pPr>
        <w:spacing w:after="0"/>
        <w:ind w:left="0"/>
        <w:jc w:val="both"/>
      </w:pPr>
      <w:r>
        <w:rPr>
          <w:rFonts w:ascii="Times New Roman"/>
          <w:b w:val="false"/>
          <w:i w:val="false"/>
          <w:color w:val="000000"/>
          <w:sz w:val="28"/>
        </w:rPr>
        <w:t>
      2) осы бұйрықтың ресми жарияланған күнінен кейін Қазақстан Республикасы Қаржы министрлігінің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бұйрық ресми жарияланған күнiнен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минстрінің</w:t>
            </w:r>
            <w:r>
              <w:br/>
            </w:r>
            <w:r>
              <w:rPr>
                <w:rFonts w:ascii="Times New Roman"/>
                <w:b w:val="false"/>
                <w:i w:val="false"/>
                <w:color w:val="000000"/>
                <w:sz w:val="20"/>
              </w:rPr>
              <w:t>2025 жылғы 8 шілдедегі</w:t>
            </w:r>
            <w:r>
              <w:br/>
            </w:r>
            <w:r>
              <w:rPr>
                <w:rFonts w:ascii="Times New Roman"/>
                <w:b w:val="false"/>
                <w:i w:val="false"/>
                <w:color w:val="000000"/>
                <w:sz w:val="20"/>
              </w:rPr>
              <w:t>№ 347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r>
              <w:br/>
            </w:r>
            <w:r>
              <w:rPr>
                <w:rFonts w:ascii="Times New Roman"/>
                <w:b w:val="false"/>
                <w:i w:val="false"/>
                <w:color w:val="000000"/>
                <w:sz w:val="20"/>
              </w:rPr>
              <w:t>Облыстық бюджет,</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бюджеті</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БШҚЕ-5ЖБ нысан</w:t>
            </w:r>
          </w:p>
        </w:tc>
      </w:tr>
    </w:tbl>
    <w:bookmarkStart w:name="z16" w:id="8"/>
    <w:p>
      <w:pPr>
        <w:spacing w:after="0"/>
        <w:ind w:left="0"/>
        <w:jc w:val="left"/>
      </w:pPr>
      <w:r>
        <w:rPr>
          <w:rFonts w:ascii="Times New Roman"/>
          <w:b/>
          <w:i w:val="false"/>
          <w:color w:val="000000"/>
        </w:rPr>
        <w:t xml:space="preserve"> ___________ жылдарға арналған болжамды шоғырландырылған қаржылық есептілікке түсіндірме жазба ______________________________________</w:t>
      </w:r>
    </w:p>
    <w:bookmarkEnd w:id="8"/>
    <w:bookmarkStart w:name="z17" w:id="9"/>
    <w:p>
      <w:pPr>
        <w:spacing w:after="0"/>
        <w:ind w:left="0"/>
        <w:jc w:val="left"/>
      </w:pPr>
      <w:r>
        <w:rPr>
          <w:rFonts w:ascii="Times New Roman"/>
          <w:b/>
          <w:i w:val="false"/>
          <w:color w:val="000000"/>
        </w:rPr>
        <w:t xml:space="preserve">                                                       (жергілікті бюджеттің атауы)</w:t>
      </w:r>
    </w:p>
    <w:bookmarkEnd w:id="9"/>
    <w:bookmarkStart w:name="z18" w:id="10"/>
    <w:p>
      <w:pPr>
        <w:spacing w:after="0"/>
        <w:ind w:left="0"/>
        <w:jc w:val="left"/>
      </w:pPr>
      <w:r>
        <w:rPr>
          <w:rFonts w:ascii="Times New Roman"/>
          <w:b/>
          <w:i w:val="false"/>
          <w:color w:val="000000"/>
        </w:rPr>
        <w:t xml:space="preserve"> 1-тарау. Жалпы мәліметтер</w:t>
      </w:r>
    </w:p>
    <w:bookmarkEnd w:id="10"/>
    <w:bookmarkStart w:name="z19" w:id="11"/>
    <w:p>
      <w:pPr>
        <w:spacing w:after="0"/>
        <w:ind w:left="0"/>
        <w:jc w:val="both"/>
      </w:pPr>
      <w:r>
        <w:rPr>
          <w:rFonts w:ascii="Times New Roman"/>
          <w:b w:val="false"/>
          <w:i w:val="false"/>
          <w:color w:val="000000"/>
          <w:sz w:val="28"/>
        </w:rPr>
        <w:t xml:space="preserve">
      Облыстық бюджет, республикалық маңызы бар қаланың, астананың бюджеті бойынша болжамды шоғырландырылған қаржылық есептілікті қалыптастыру Қазақстан Республикасы Бюджет кодексінің (бұдан әрі – Кодекс) </w:t>
      </w:r>
      <w:r>
        <w:rPr>
          <w:rFonts w:ascii="Times New Roman"/>
          <w:b w:val="false"/>
          <w:i w:val="false"/>
          <w:color w:val="000000"/>
          <w:sz w:val="28"/>
        </w:rPr>
        <w:t>72-бабында</w:t>
      </w:r>
      <w:r>
        <w:rPr>
          <w:rFonts w:ascii="Times New Roman"/>
          <w:b w:val="false"/>
          <w:i w:val="false"/>
          <w:color w:val="000000"/>
          <w:sz w:val="28"/>
        </w:rPr>
        <w:t xml:space="preserve"> және 91-бабы </w:t>
      </w:r>
      <w:r>
        <w:rPr>
          <w:rFonts w:ascii="Times New Roman"/>
          <w:b w:val="false"/>
          <w:i w:val="false"/>
          <w:color w:val="000000"/>
          <w:sz w:val="28"/>
        </w:rPr>
        <w:t>2-тармағында</w:t>
      </w:r>
      <w:r>
        <w:rPr>
          <w:rFonts w:ascii="Times New Roman"/>
          <w:b w:val="false"/>
          <w:i w:val="false"/>
          <w:color w:val="000000"/>
          <w:sz w:val="28"/>
        </w:rPr>
        <w:t xml:space="preserve"> көзделген. Облыстық бюджет, республикалық маңызы бар қаланың, астананың бюджеті бойынша болжамды шоғырландырылған қаржылық есептілік облыстық бюджет, республикалық маңызы бар қаланың, астананың бюджеті жобасының құрамында ұсынылады.</w:t>
      </w:r>
    </w:p>
    <w:bookmarkEnd w:id="11"/>
    <w:bookmarkStart w:name="z20" w:id="12"/>
    <w:p>
      <w:pPr>
        <w:spacing w:after="0"/>
        <w:ind w:left="0"/>
        <w:jc w:val="both"/>
      </w:pPr>
      <w:r>
        <w:rPr>
          <w:rFonts w:ascii="Times New Roman"/>
          <w:b w:val="false"/>
          <w:i w:val="false"/>
          <w:color w:val="000000"/>
          <w:sz w:val="28"/>
        </w:rPr>
        <w:t>
      Болжамды шоғырландырылған қаржылық есептілік ____________________</w:t>
      </w:r>
    </w:p>
    <w:bookmarkEnd w:id="12"/>
    <w:bookmarkStart w:name="z21" w:id="13"/>
    <w:p>
      <w:pPr>
        <w:spacing w:after="0"/>
        <w:ind w:left="0"/>
        <w:jc w:val="both"/>
      </w:pPr>
      <w:r>
        <w:rPr>
          <w:rFonts w:ascii="Times New Roman"/>
          <w:b w:val="false"/>
          <w:i w:val="false"/>
          <w:color w:val="000000"/>
          <w:sz w:val="28"/>
        </w:rPr>
        <w:t>
                                                                                    (жергілікті бюджеттің атауы)</w:t>
      </w:r>
    </w:p>
    <w:bookmarkEnd w:id="13"/>
    <w:bookmarkStart w:name="z22" w:id="14"/>
    <w:p>
      <w:pPr>
        <w:spacing w:after="0"/>
        <w:ind w:left="0"/>
        <w:jc w:val="both"/>
      </w:pPr>
      <w:r>
        <w:rPr>
          <w:rFonts w:ascii="Times New Roman"/>
          <w:b w:val="false"/>
          <w:i w:val="false"/>
          <w:color w:val="000000"/>
          <w:sz w:val="28"/>
        </w:rPr>
        <w:t>
      ________ жылдар ______________________ (жергілікті мемлекеттік органның атауы) кірістер болжамының деректері ________________________(жергілікті бюджеттің атауы) және есептеу әдісі бойынша жергілікті бюджеттік бағдарламалар әкімшілерінің шығыстары негізінде құрастырылды.</w:t>
      </w:r>
    </w:p>
    <w:bookmarkEnd w:id="14"/>
    <w:bookmarkStart w:name="z23" w:id="15"/>
    <w:p>
      <w:pPr>
        <w:spacing w:after="0"/>
        <w:ind w:left="0"/>
        <w:jc w:val="both"/>
      </w:pPr>
      <w:r>
        <w:rPr>
          <w:rFonts w:ascii="Times New Roman"/>
          <w:b w:val="false"/>
          <w:i w:val="false"/>
          <w:color w:val="000000"/>
          <w:sz w:val="28"/>
        </w:rPr>
        <w:t>
      Облыстық бюджет, республикалық маңызы бар қаланың, астананың бюджеті бойынша болжамды шоғырландырылған қаржылық есептілікке квазимемлекеттік сектор субъектілері енгізілмейді.</w:t>
      </w:r>
    </w:p>
    <w:bookmarkEnd w:id="15"/>
    <w:bookmarkStart w:name="z24" w:id="16"/>
    <w:p>
      <w:pPr>
        <w:spacing w:after="0"/>
        <w:ind w:left="0"/>
        <w:jc w:val="both"/>
      </w:pPr>
      <w:r>
        <w:rPr>
          <w:rFonts w:ascii="Times New Roman"/>
          <w:b w:val="false"/>
          <w:i w:val="false"/>
          <w:color w:val="000000"/>
          <w:sz w:val="28"/>
        </w:rPr>
        <w:t>
      Облыстық бюджет, республикалық маңызы бар қаланың, астананың бюджеті бойынша болжамды шоғырландырылған қаржылық есептіліктің өлшем бірлігі - мың теңге.</w:t>
      </w:r>
    </w:p>
    <w:bookmarkEnd w:id="16"/>
    <w:bookmarkStart w:name="z25" w:id="17"/>
    <w:p>
      <w:pPr>
        <w:spacing w:after="0"/>
        <w:ind w:left="0"/>
        <w:jc w:val="left"/>
      </w:pPr>
      <w:r>
        <w:rPr>
          <w:rFonts w:ascii="Times New Roman"/>
          <w:b/>
          <w:i w:val="false"/>
          <w:color w:val="000000"/>
        </w:rPr>
        <w:t xml:space="preserve"> 2-тарау. Есеп саясатының негізгі ережелері</w:t>
      </w:r>
    </w:p>
    <w:bookmarkEnd w:id="17"/>
    <w:bookmarkStart w:name="z26" w:id="18"/>
    <w:p>
      <w:pPr>
        <w:spacing w:after="0"/>
        <w:ind w:left="0"/>
        <w:jc w:val="both"/>
      </w:pPr>
      <w:r>
        <w:rPr>
          <w:rFonts w:ascii="Times New Roman"/>
          <w:b w:val="false"/>
          <w:i w:val="false"/>
          <w:color w:val="000000"/>
          <w:sz w:val="28"/>
        </w:rPr>
        <w:t>
      Облыстық бюджет, республикалық маңызы бар қаланың, астананың бюджет бойынша болжамды шоғырландырылған қаржылық есептілік Облыстық бюджет, республикалық маңызы бар қаланың, астананың бюджет бойынша болжамды шоғырландырылған қаржылық есептілікті жасау қағидаларына және "Есепке алу саясатын бекіту туралы" Қазақстан Республикасы Қаржы министрінің 2025 жылғы 24 сәуірдегі № 191 бұйрығымен бекітілген есеп саясатының қағидаттарына сәйкес қалыптастырылады.</w:t>
      </w:r>
    </w:p>
    <w:bookmarkEnd w:id="18"/>
    <w:bookmarkStart w:name="z27" w:id="19"/>
    <w:p>
      <w:pPr>
        <w:spacing w:after="0"/>
        <w:ind w:left="0"/>
        <w:jc w:val="both"/>
      </w:pPr>
      <w:r>
        <w:rPr>
          <w:rFonts w:ascii="Times New Roman"/>
          <w:b w:val="false"/>
          <w:i w:val="false"/>
          <w:color w:val="000000"/>
          <w:sz w:val="28"/>
        </w:rPr>
        <w:t>
      Ақша қаражаты және олардың баламалары</w:t>
      </w:r>
    </w:p>
    <w:bookmarkEnd w:id="19"/>
    <w:bookmarkStart w:name="z28" w:id="20"/>
    <w:p>
      <w:pPr>
        <w:spacing w:after="0"/>
        <w:ind w:left="0"/>
        <w:jc w:val="both"/>
      </w:pPr>
      <w:r>
        <w:rPr>
          <w:rFonts w:ascii="Times New Roman"/>
          <w:b w:val="false"/>
          <w:i w:val="false"/>
          <w:color w:val="000000"/>
          <w:sz w:val="28"/>
        </w:rPr>
        <w:t>
      Бюджетке түсетін түсімдерді есепке алуға және бюджеттен төлемдерді жүзеге асыруға байланысты барлық операциялар Бірыңғай қазынашылық шотта көрсетіледі. Бірыңғай қазынашылық шот бойынша облыстық бюджет, республикалық маңызы бар қаланың, астананың бюджеті бойынша болжамды шоғырландырылған қаржылық есептіліктегі ақша ағындары облыстық бюджеттің, республикалық маңызы бар қала, астана бюджетінің атқарылуы туралы шоғырландырылған қаржылық есептілікте ұсынылған ақпарат шегінде көрсетілген. Облыстық бюджет, республикалық маңызы бар қаланың, астананың бюджеті бойынша болжамды шоғырландырылған қаржылық есептілікте облыстық бюджеттің, республикалық маңызы бар қала, астана бюджетінің қолма-қол ақшаны бақылау шоты, ақылы қызметтердің қолма-қол ақшасын бақылау шоты және ақша қаражатының басқа да шоттары бойынша ағындар облыстық бюджеттің, республикалық маңызы бар қала, астана бюджетінің атқарылуы туралы шоғырландырылған қаржылық есептілікте ұсынылған ақпарат шегінде көрсетіледі.</w:t>
      </w:r>
    </w:p>
    <w:bookmarkEnd w:id="20"/>
    <w:bookmarkStart w:name="z29" w:id="21"/>
    <w:p>
      <w:pPr>
        <w:spacing w:after="0"/>
        <w:ind w:left="0"/>
        <w:jc w:val="both"/>
      </w:pPr>
      <w:r>
        <w:rPr>
          <w:rFonts w:ascii="Times New Roman"/>
          <w:b w:val="false"/>
          <w:i w:val="false"/>
          <w:color w:val="000000"/>
          <w:sz w:val="28"/>
        </w:rPr>
        <w:t>
      Қаржылық инвестициялар</w:t>
      </w:r>
    </w:p>
    <w:bookmarkEnd w:id="21"/>
    <w:bookmarkStart w:name="z30" w:id="22"/>
    <w:p>
      <w:pPr>
        <w:spacing w:after="0"/>
        <w:ind w:left="0"/>
        <w:jc w:val="both"/>
      </w:pPr>
      <w:r>
        <w:rPr>
          <w:rFonts w:ascii="Times New Roman"/>
          <w:b w:val="false"/>
          <w:i w:val="false"/>
          <w:color w:val="000000"/>
          <w:sz w:val="28"/>
        </w:rPr>
        <w:t>
      Қаржылық инвестицияларға квазимемлекеттік сектор субъектілеріне және өзге де ұйымдарға қаржылық инвестициялар, бюджеттік кредиттер енгізіледі. Квазимемлекеттік сектор субъектілеріне, қауымдастырылған ұйымдар мен бірлескен кәсіпорындарға қаржылық инвестициялар – үлестік қатысу әдісі бойынша көрсетіледі. Бюджеттік кредиттеу бойынша берілген қарыздар өзіндік құны бойынша көрсетіледі. Квазимемлекеттік сектор субъектілеріне берілген қарыздар – тиімді пайыздық мөлшерлеме әдісін қолдана отырып, амортизацияланған құн бойынша көрсетіледі. Қаржылық инвестициялар облыстық бюджет, республикалық маңызы бар қаланың, астананың бюджеттің атқарылуы және жоспарланатын кезеңнің өзгерістері туралы шоғырландырылған қаржылық есептілікте ұсынылған ақпарат шегінде облыстық бюджет, республикалық маңызы бар қаланың, астананың  бюджет бойынша болжамды шоғырландырылған қаржылық есептілікке енгізіледі.</w:t>
      </w:r>
    </w:p>
    <w:bookmarkEnd w:id="22"/>
    <w:bookmarkStart w:name="z31" w:id="23"/>
    <w:p>
      <w:pPr>
        <w:spacing w:after="0"/>
        <w:ind w:left="0"/>
        <w:jc w:val="both"/>
      </w:pPr>
      <w:r>
        <w:rPr>
          <w:rFonts w:ascii="Times New Roman"/>
          <w:b w:val="false"/>
          <w:i w:val="false"/>
          <w:color w:val="000000"/>
          <w:sz w:val="28"/>
        </w:rPr>
        <w:t>
      Қорлар</w:t>
      </w:r>
    </w:p>
    <w:bookmarkEnd w:id="23"/>
    <w:bookmarkStart w:name="z32" w:id="24"/>
    <w:p>
      <w:pPr>
        <w:spacing w:after="0"/>
        <w:ind w:left="0"/>
        <w:jc w:val="both"/>
      </w:pPr>
      <w:r>
        <w:rPr>
          <w:rFonts w:ascii="Times New Roman"/>
          <w:b w:val="false"/>
          <w:i w:val="false"/>
          <w:color w:val="000000"/>
          <w:sz w:val="28"/>
        </w:rPr>
        <w:t>
      Қорлар олардың нақты өзіндік құны бойынша көрсетіледі. Облыстық бюджет, республикалық маңызы бар қаланың, астананың бюджеті бойынша болжамды шоғырландырылған қаржылық есептілікте жоспарланған кезеңнің қорларын сатып алу құны шығыстарда көрсетіледі. Қорлардың қалдықтары облыстық бюджет, республикалық маңызы бар қаланың, астананың бюджетінің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bookmarkEnd w:id="24"/>
    <w:bookmarkStart w:name="z33" w:id="25"/>
    <w:p>
      <w:pPr>
        <w:spacing w:after="0"/>
        <w:ind w:left="0"/>
        <w:jc w:val="both"/>
      </w:pPr>
      <w:r>
        <w:rPr>
          <w:rFonts w:ascii="Times New Roman"/>
          <w:b w:val="false"/>
          <w:i w:val="false"/>
          <w:color w:val="000000"/>
          <w:sz w:val="28"/>
        </w:rPr>
        <w:t>
      Негізгі құралдар</w:t>
      </w:r>
    </w:p>
    <w:bookmarkEnd w:id="25"/>
    <w:bookmarkStart w:name="z34" w:id="26"/>
    <w:p>
      <w:pPr>
        <w:spacing w:after="0"/>
        <w:ind w:left="0"/>
        <w:jc w:val="both"/>
      </w:pPr>
      <w:r>
        <w:rPr>
          <w:rFonts w:ascii="Times New Roman"/>
          <w:b w:val="false"/>
          <w:i w:val="false"/>
          <w:color w:val="000000"/>
          <w:sz w:val="28"/>
        </w:rPr>
        <w:t>
      Облыстық бюджет, республикалық маңызы бар қаланың, астананың бюджеті бойынша болжамды шоғырландырылған қаржылық есептілікте негізгі құралдар жинақталған амортизацияның бастапқы құнынан және тиісті жоспарланған кезеңнің есептелген амортизациясынан шегерумен айқындалатын теңгерімдік құны бойынша көрсетіледі.</w:t>
      </w:r>
    </w:p>
    <w:bookmarkEnd w:id="26"/>
    <w:bookmarkStart w:name="z35" w:id="27"/>
    <w:p>
      <w:pPr>
        <w:spacing w:after="0"/>
        <w:ind w:left="0"/>
        <w:jc w:val="both"/>
      </w:pPr>
      <w:r>
        <w:rPr>
          <w:rFonts w:ascii="Times New Roman"/>
          <w:b w:val="false"/>
          <w:i w:val="false"/>
          <w:color w:val="000000"/>
          <w:sz w:val="28"/>
        </w:rPr>
        <w:t>
      Негізгі құралдардың амортизациясын есептеу кезінде "Мемлекеттік мекемелерде бухгалтерлік есепке алуды жүргізу қағидаларын бекіту туралы" Қазақстан Республикасы Қаржы министрінің 2025 жылғы 12 мамырдағы № 223 бұйрығымен (бұдан әрі – № 223 бұйрық) айқындалған амортизацияның жылдық нормалары пайдаланылады.</w:t>
      </w:r>
    </w:p>
    <w:bookmarkEnd w:id="27"/>
    <w:bookmarkStart w:name="z36" w:id="28"/>
    <w:p>
      <w:pPr>
        <w:spacing w:after="0"/>
        <w:ind w:left="0"/>
        <w:jc w:val="both"/>
      </w:pPr>
      <w:r>
        <w:rPr>
          <w:rFonts w:ascii="Times New Roman"/>
          <w:b w:val="false"/>
          <w:i w:val="false"/>
          <w:color w:val="000000"/>
          <w:sz w:val="28"/>
        </w:rPr>
        <w:t>
      Негізгі құралдар облыстық бюджеттің, республикалық маңызы бар қала, астана бюджетінің атқарылуы және жоспарланатын кезеңнің өзгерістер туралы шоғырландырылған қаржылық есептілікте ұсынылған ақпарат шегінде облыстық бюджет, республикалық маңызы бар қала, астана бюджеті бойынша болжамды шоғырландырылған қаржылық есептілікке енгізіледі.</w:t>
      </w:r>
    </w:p>
    <w:bookmarkEnd w:id="28"/>
    <w:bookmarkStart w:name="z37" w:id="29"/>
    <w:p>
      <w:pPr>
        <w:spacing w:after="0"/>
        <w:ind w:left="0"/>
        <w:jc w:val="both"/>
      </w:pPr>
      <w:r>
        <w:rPr>
          <w:rFonts w:ascii="Times New Roman"/>
          <w:b w:val="false"/>
          <w:i w:val="false"/>
          <w:color w:val="000000"/>
          <w:sz w:val="28"/>
        </w:rPr>
        <w:t>
      Аяқталмаған құрылыс</w:t>
      </w:r>
    </w:p>
    <w:bookmarkEnd w:id="29"/>
    <w:bookmarkStart w:name="z38" w:id="30"/>
    <w:p>
      <w:pPr>
        <w:spacing w:after="0"/>
        <w:ind w:left="0"/>
        <w:jc w:val="both"/>
      </w:pPr>
      <w:r>
        <w:rPr>
          <w:rFonts w:ascii="Times New Roman"/>
          <w:b w:val="false"/>
          <w:i w:val="false"/>
          <w:color w:val="000000"/>
          <w:sz w:val="28"/>
        </w:rPr>
        <w:t>
      Аяқталмаған құрылыс іс жүзіндегі шығындар бойынша өлшенеді. Аяқталмаған және аяқталған, бірақ пайдалануға берілмеген құрылыс және реконструкциялау объектілері бойынша шығындар келесі жылдың теңгеріміне өтеді. Аяқталған және пайдалануға берілген құрылыс объектілері қабылдау актілері негізінде ұзақ мерзімді активтерді есепке алу шоттарына оларға жүргізілген шығындардың толық сомасында жатқызылады. Аяқталмаған құрылыс облыстық бюджет, республикалық маңызы бар қаланың, астананың бюджетінің атқарылуы және жоспарланатын кезеңнің өзгерістері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bookmarkEnd w:id="30"/>
    <w:bookmarkStart w:name="z39" w:id="31"/>
    <w:p>
      <w:pPr>
        <w:spacing w:after="0"/>
        <w:ind w:left="0"/>
        <w:jc w:val="both"/>
      </w:pPr>
      <w:r>
        <w:rPr>
          <w:rFonts w:ascii="Times New Roman"/>
          <w:b w:val="false"/>
          <w:i w:val="false"/>
          <w:color w:val="000000"/>
          <w:sz w:val="28"/>
        </w:rPr>
        <w:t>
      Инвестициялық жылжымайтын мүлік</w:t>
      </w:r>
    </w:p>
    <w:bookmarkEnd w:id="31"/>
    <w:bookmarkStart w:name="z40" w:id="32"/>
    <w:p>
      <w:pPr>
        <w:spacing w:after="0"/>
        <w:ind w:left="0"/>
        <w:jc w:val="both"/>
      </w:pPr>
      <w:r>
        <w:rPr>
          <w:rFonts w:ascii="Times New Roman"/>
          <w:b w:val="false"/>
          <w:i w:val="false"/>
          <w:color w:val="000000"/>
          <w:sz w:val="28"/>
        </w:rPr>
        <w:t xml:space="preserve">
      Инвестициялық жылжымайтын мүлік облыстық бюджет, республикалық маңызы бар қаланың, астананың бюджетінің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 </w:t>
      </w:r>
    </w:p>
    <w:bookmarkEnd w:id="32"/>
    <w:bookmarkStart w:name="z41" w:id="33"/>
    <w:p>
      <w:pPr>
        <w:spacing w:after="0"/>
        <w:ind w:left="0"/>
        <w:jc w:val="both"/>
      </w:pPr>
      <w:r>
        <w:rPr>
          <w:rFonts w:ascii="Times New Roman"/>
          <w:b w:val="false"/>
          <w:i w:val="false"/>
          <w:color w:val="000000"/>
          <w:sz w:val="28"/>
        </w:rPr>
        <w:t>
      Материалдық емес активтер</w:t>
      </w:r>
    </w:p>
    <w:bookmarkEnd w:id="33"/>
    <w:bookmarkStart w:name="z42" w:id="34"/>
    <w:p>
      <w:pPr>
        <w:spacing w:after="0"/>
        <w:ind w:left="0"/>
        <w:jc w:val="both"/>
      </w:pPr>
      <w:r>
        <w:rPr>
          <w:rFonts w:ascii="Times New Roman"/>
          <w:b w:val="false"/>
          <w:i w:val="false"/>
          <w:color w:val="000000"/>
          <w:sz w:val="28"/>
        </w:rPr>
        <w:t>
      Облыстық бюджет, республикалық маңызы бар қаланың, астананың бюджеті бойынша болжамды шоғырландырылған қаржылық есептілікте материалдық емес активтер жинақталған амортизацияның бастапқы құнынан және тиісті жоспарланған кезең үшін есептелген амортизациядан шегерумен айқындалатын теңгерімдік құн бойынша көрсетіледі.</w:t>
      </w:r>
    </w:p>
    <w:bookmarkEnd w:id="34"/>
    <w:bookmarkStart w:name="z43" w:id="35"/>
    <w:p>
      <w:pPr>
        <w:spacing w:after="0"/>
        <w:ind w:left="0"/>
        <w:jc w:val="both"/>
      </w:pPr>
      <w:r>
        <w:rPr>
          <w:rFonts w:ascii="Times New Roman"/>
          <w:b w:val="false"/>
          <w:i w:val="false"/>
          <w:color w:val="000000"/>
          <w:sz w:val="28"/>
        </w:rPr>
        <w:t>
      Материалдық емес активтердің амортизациясын есептеу кезінде № 223 бұйрықпен айқындалған амортизацияның жылдық нормалары пайдаланылады.</w:t>
      </w:r>
    </w:p>
    <w:bookmarkEnd w:id="35"/>
    <w:bookmarkStart w:name="z44" w:id="36"/>
    <w:p>
      <w:pPr>
        <w:spacing w:after="0"/>
        <w:ind w:left="0"/>
        <w:jc w:val="both"/>
      </w:pPr>
      <w:r>
        <w:rPr>
          <w:rFonts w:ascii="Times New Roman"/>
          <w:b w:val="false"/>
          <w:i w:val="false"/>
          <w:color w:val="000000"/>
          <w:sz w:val="28"/>
        </w:rPr>
        <w:t>
      Материалдық емес активтер облыстық бюджет, республикалық маңызы бар қаланың, астананың бюджеті бойынша бюджеттің атқарылуы және жоспарланатын кезеңнің өзгерістері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bookmarkEnd w:id="36"/>
    <w:bookmarkStart w:name="z45" w:id="37"/>
    <w:p>
      <w:pPr>
        <w:spacing w:after="0"/>
        <w:ind w:left="0"/>
        <w:jc w:val="both"/>
      </w:pPr>
      <w:r>
        <w:rPr>
          <w:rFonts w:ascii="Times New Roman"/>
          <w:b w:val="false"/>
          <w:i w:val="false"/>
          <w:color w:val="000000"/>
          <w:sz w:val="28"/>
        </w:rPr>
        <w:t>
      Дебиторлық және кредиторлық берешек</w:t>
      </w:r>
    </w:p>
    <w:bookmarkEnd w:id="37"/>
    <w:bookmarkStart w:name="z46" w:id="38"/>
    <w:p>
      <w:pPr>
        <w:spacing w:after="0"/>
        <w:ind w:left="0"/>
        <w:jc w:val="both"/>
      </w:pPr>
      <w:r>
        <w:rPr>
          <w:rFonts w:ascii="Times New Roman"/>
          <w:b w:val="false"/>
          <w:i w:val="false"/>
          <w:color w:val="000000"/>
          <w:sz w:val="28"/>
        </w:rPr>
        <w:t>
      Дебиторлық және кредиторлық берешек облыстық бюджет, республикалық маңызы бар қаланың, астананың бюджетінің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bookmarkEnd w:id="38"/>
    <w:bookmarkStart w:name="z47" w:id="39"/>
    <w:p>
      <w:pPr>
        <w:spacing w:after="0"/>
        <w:ind w:left="0"/>
        <w:jc w:val="both"/>
      </w:pPr>
      <w:r>
        <w:rPr>
          <w:rFonts w:ascii="Times New Roman"/>
          <w:b w:val="false"/>
          <w:i w:val="false"/>
          <w:color w:val="000000"/>
          <w:sz w:val="28"/>
        </w:rPr>
        <w:t xml:space="preserve">
      Қарыздар </w:t>
      </w:r>
    </w:p>
    <w:bookmarkEnd w:id="39"/>
    <w:bookmarkStart w:name="z48" w:id="40"/>
    <w:p>
      <w:pPr>
        <w:spacing w:after="0"/>
        <w:ind w:left="0"/>
        <w:jc w:val="both"/>
      </w:pPr>
      <w:r>
        <w:rPr>
          <w:rFonts w:ascii="Times New Roman"/>
          <w:b w:val="false"/>
          <w:i w:val="false"/>
          <w:color w:val="000000"/>
          <w:sz w:val="28"/>
        </w:rPr>
        <w:t>
      Қаржылық міндеттемелер қаржылық нәтижеге әділ құн бойынша ескерілген қаржылық міндеттемелерді қоспағанда, пайыздың тиімді мөлшерлеме әдісін пайдалана отырып, амортизацияланған құны бойынша бағаланады. Капиталдың ішкі нарығында орналастырылған мемлекеттік бағалы қағаздардың әділ құны ретінде олардың номиналды құны қабылданады. Қарыздар облыстық бюджет, республикалық маңызы бар қаланың, астананың бюджетінің атқарылуы және жоспарланатын кезеңнің өзгерістері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bookmarkEnd w:id="40"/>
    <w:bookmarkStart w:name="z49" w:id="41"/>
    <w:p>
      <w:pPr>
        <w:spacing w:after="0"/>
        <w:ind w:left="0"/>
        <w:jc w:val="both"/>
      </w:pPr>
      <w:r>
        <w:rPr>
          <w:rFonts w:ascii="Times New Roman"/>
          <w:b w:val="false"/>
          <w:i w:val="false"/>
          <w:color w:val="000000"/>
          <w:sz w:val="28"/>
        </w:rPr>
        <w:t>
      Бағалау міндеттемелері, шартты міндеттемелер және шартты активтер</w:t>
      </w:r>
    </w:p>
    <w:bookmarkEnd w:id="41"/>
    <w:bookmarkStart w:name="z50" w:id="42"/>
    <w:p>
      <w:pPr>
        <w:spacing w:after="0"/>
        <w:ind w:left="0"/>
        <w:jc w:val="both"/>
      </w:pPr>
      <w:r>
        <w:rPr>
          <w:rFonts w:ascii="Times New Roman"/>
          <w:b w:val="false"/>
          <w:i w:val="false"/>
          <w:color w:val="000000"/>
          <w:sz w:val="28"/>
        </w:rPr>
        <w:t>
      Бағалау міндеттемелері, шартты міндеттемелер мен шартты активтер облыстық бюджет, республикалық маңызы бар қаланың, астананың бюджетінің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bookmarkEnd w:id="42"/>
    <w:bookmarkStart w:name="z51" w:id="43"/>
    <w:p>
      <w:pPr>
        <w:spacing w:after="0"/>
        <w:ind w:left="0"/>
        <w:jc w:val="both"/>
      </w:pPr>
      <w:r>
        <w:rPr>
          <w:rFonts w:ascii="Times New Roman"/>
          <w:b w:val="false"/>
          <w:i w:val="false"/>
          <w:color w:val="000000"/>
          <w:sz w:val="28"/>
        </w:rPr>
        <w:t>
      Зейнетақы міндеттемелері</w:t>
      </w:r>
    </w:p>
    <w:bookmarkEnd w:id="43"/>
    <w:bookmarkStart w:name="z52" w:id="44"/>
    <w:p>
      <w:pPr>
        <w:spacing w:after="0"/>
        <w:ind w:left="0"/>
        <w:jc w:val="both"/>
      </w:pPr>
      <w:r>
        <w:rPr>
          <w:rFonts w:ascii="Times New Roman"/>
          <w:b w:val="false"/>
          <w:i w:val="false"/>
          <w:color w:val="000000"/>
          <w:sz w:val="28"/>
        </w:rPr>
        <w:t>
      Зейнетақы міндеттемелері облыстық бюджет, республикалық маңызы бар қаланың, астананың бюджетінің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bookmarkEnd w:id="44"/>
    <w:bookmarkStart w:name="z53" w:id="45"/>
    <w:p>
      <w:pPr>
        <w:spacing w:after="0"/>
        <w:ind w:left="0"/>
        <w:jc w:val="both"/>
      </w:pPr>
      <w:r>
        <w:rPr>
          <w:rFonts w:ascii="Times New Roman"/>
          <w:b w:val="false"/>
          <w:i w:val="false"/>
          <w:color w:val="000000"/>
          <w:sz w:val="28"/>
        </w:rPr>
        <w:t>
      Зейнетақы міндеттемелерінің өзгерістері бойынша болжамды көрсеткіштер жоспарланатын кезең шегінде көрсетілген.</w:t>
      </w:r>
    </w:p>
    <w:bookmarkEnd w:id="45"/>
    <w:bookmarkStart w:name="z54" w:id="46"/>
    <w:p>
      <w:pPr>
        <w:spacing w:after="0"/>
        <w:ind w:left="0"/>
        <w:jc w:val="both"/>
      </w:pPr>
      <w:r>
        <w:rPr>
          <w:rFonts w:ascii="Times New Roman"/>
          <w:b w:val="false"/>
          <w:i w:val="false"/>
          <w:color w:val="000000"/>
          <w:sz w:val="28"/>
        </w:rPr>
        <w:t>
      Кірістер</w:t>
      </w:r>
    </w:p>
    <w:bookmarkEnd w:id="46"/>
    <w:bookmarkStart w:name="z55" w:id="47"/>
    <w:p>
      <w:pPr>
        <w:spacing w:after="0"/>
        <w:ind w:left="0"/>
        <w:jc w:val="both"/>
      </w:pPr>
      <w:r>
        <w:rPr>
          <w:rFonts w:ascii="Times New Roman"/>
          <w:b w:val="false"/>
          <w:i w:val="false"/>
          <w:color w:val="000000"/>
          <w:sz w:val="28"/>
        </w:rPr>
        <w:t xml:space="preserve">
      Облыстық бюджет, республикалық маңызы бар қаланың, астананың бюджетінің кірістері бойынша болжамды деректер Кодекстің 52-бабына сәйкес айқындалатын облыстық бюджет, республикалық маңызы бар қаланың, астананың бюджетіне түсетін түсімдерді болжау деректерінің негізінде көрсетіледі. </w:t>
      </w:r>
    </w:p>
    <w:bookmarkEnd w:id="47"/>
    <w:bookmarkStart w:name="z56" w:id="48"/>
    <w:p>
      <w:pPr>
        <w:spacing w:after="0"/>
        <w:ind w:left="0"/>
        <w:jc w:val="both"/>
      </w:pPr>
      <w:r>
        <w:rPr>
          <w:rFonts w:ascii="Times New Roman"/>
          <w:b w:val="false"/>
          <w:i w:val="false"/>
          <w:color w:val="000000"/>
          <w:sz w:val="28"/>
        </w:rPr>
        <w:t>
      Іс жүзіндегі деректер бойынша салықтық және салықтық емес түсімдерден түсетін кірістер облыстық бюджет, республикалық маңызы бар қаланың, астананың бюджетінің атқарылуы туралы есепте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bookmarkEnd w:id="48"/>
    <w:bookmarkStart w:name="z57" w:id="49"/>
    <w:p>
      <w:pPr>
        <w:spacing w:after="0"/>
        <w:ind w:left="0"/>
        <w:jc w:val="both"/>
      </w:pPr>
      <w:r>
        <w:rPr>
          <w:rFonts w:ascii="Times New Roman"/>
          <w:b w:val="false"/>
          <w:i w:val="false"/>
          <w:color w:val="000000"/>
          <w:sz w:val="28"/>
        </w:rPr>
        <w:t>
      Концессиялық активтер мен міндеттемелер</w:t>
      </w:r>
    </w:p>
    <w:bookmarkEnd w:id="49"/>
    <w:bookmarkStart w:name="z58" w:id="50"/>
    <w:p>
      <w:pPr>
        <w:spacing w:after="0"/>
        <w:ind w:left="0"/>
        <w:jc w:val="both"/>
      </w:pPr>
      <w:r>
        <w:rPr>
          <w:rFonts w:ascii="Times New Roman"/>
          <w:b w:val="false"/>
          <w:i w:val="false"/>
          <w:color w:val="000000"/>
          <w:sz w:val="28"/>
        </w:rPr>
        <w:t>
      Концессиялық активтер мен міндеттемелер облыстық бюджет, республикалық маңызы бар қаланың, астананың бюджетінің атқарылуы және жоспарланатын кезеңнің өзгерістері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bookmarkEnd w:id="50"/>
    <w:bookmarkStart w:name="z59" w:id="51"/>
    <w:p>
      <w:pPr>
        <w:spacing w:after="0"/>
        <w:ind w:left="0"/>
        <w:jc w:val="left"/>
      </w:pPr>
      <w:r>
        <w:rPr>
          <w:rFonts w:ascii="Times New Roman"/>
          <w:b/>
          <w:i w:val="false"/>
          <w:color w:val="000000"/>
        </w:rPr>
        <w:t xml:space="preserve"> 3-тарау. ____________(жергілікті бюджеттің атауы) болжамды шоғырландырылған қаржылық есептілікке ашу.</w:t>
      </w:r>
    </w:p>
    <w:bookmarkEnd w:id="51"/>
    <w:bookmarkStart w:name="z60" w:id="52"/>
    <w:p>
      <w:pPr>
        <w:spacing w:after="0"/>
        <w:ind w:left="0"/>
        <w:jc w:val="both"/>
      </w:pPr>
      <w:r>
        <w:rPr>
          <w:rFonts w:ascii="Times New Roman"/>
          <w:b w:val="false"/>
          <w:i w:val="false"/>
          <w:color w:val="000000"/>
          <w:sz w:val="28"/>
        </w:rPr>
        <w:t xml:space="preserve">
      1-ескертпе. </w:t>
      </w:r>
    </w:p>
    <w:bookmarkEnd w:id="52"/>
    <w:bookmarkStart w:name="z61" w:id="53"/>
    <w:p>
      <w:pPr>
        <w:spacing w:after="0"/>
        <w:ind w:left="0"/>
        <w:jc w:val="both"/>
      </w:pPr>
      <w:r>
        <w:rPr>
          <w:rFonts w:ascii="Times New Roman"/>
          <w:b w:val="false"/>
          <w:i w:val="false"/>
          <w:color w:val="000000"/>
          <w:sz w:val="28"/>
        </w:rPr>
        <w:t xml:space="preserve">
      1.1-кесте. Ақша қаражаты және олардың баламалары (қаржылық жағдай туралы болжамды шоғырландырылған есептің 010-жол коды)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54"/>
    <w:p>
      <w:pPr>
        <w:spacing w:after="0"/>
        <w:ind w:left="0"/>
        <w:jc w:val="both"/>
      </w:pPr>
      <w:r>
        <w:rPr>
          <w:rFonts w:ascii="Times New Roman"/>
          <w:b w:val="false"/>
          <w:i w:val="false"/>
          <w:color w:val="000000"/>
          <w:sz w:val="28"/>
        </w:rPr>
        <w:t>
      Түсіндірме: Ақша қаражатының сальдосы … қамтиды</w:t>
      </w:r>
    </w:p>
    <w:bookmarkEnd w:id="54"/>
    <w:bookmarkStart w:name="z63" w:id="55"/>
    <w:p>
      <w:pPr>
        <w:spacing w:after="0"/>
        <w:ind w:left="0"/>
        <w:jc w:val="both"/>
      </w:pPr>
      <w:r>
        <w:rPr>
          <w:rFonts w:ascii="Times New Roman"/>
          <w:b w:val="false"/>
          <w:i w:val="false"/>
          <w:color w:val="000000"/>
          <w:sz w:val="28"/>
        </w:rPr>
        <w:t xml:space="preserve">
      2-ескертпе. </w:t>
      </w:r>
    </w:p>
    <w:bookmarkEnd w:id="55"/>
    <w:bookmarkStart w:name="z64" w:id="56"/>
    <w:p>
      <w:pPr>
        <w:spacing w:after="0"/>
        <w:ind w:left="0"/>
        <w:jc w:val="both"/>
      </w:pPr>
      <w:r>
        <w:rPr>
          <w:rFonts w:ascii="Times New Roman"/>
          <w:b w:val="false"/>
          <w:i w:val="false"/>
          <w:color w:val="000000"/>
          <w:sz w:val="28"/>
        </w:rPr>
        <w:t>
      2.1-кесте. Қаржылық инвестициялар (қаржылық жағдай туралы болжамды шоғырландырылған есептің 011-жол коды)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Квазимемлекеттік сектор субъектілерінің жарғылық капиталына қаржылық инвестициялар,</w:t>
            </w:r>
          </w:p>
          <w:bookmarkEnd w:id="57"/>
          <w:p>
            <w:pPr>
              <w:spacing w:after="20"/>
              <w:ind w:left="20"/>
              <w:jc w:val="both"/>
            </w:pPr>
            <w:r>
              <w:rPr>
                <w:rFonts w:ascii="Times New Roman"/>
                <w:b w:val="false"/>
                <w:i w:val="false"/>
                <w:color w:val="000000"/>
                <w:sz w:val="20"/>
              </w:rPr>
              <w:t>
заңды тұлғалардың және халықаралық ұйымдардың бағалы қағаздары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58"/>
    <w:p>
      <w:pPr>
        <w:spacing w:after="0"/>
        <w:ind w:left="0"/>
        <w:jc w:val="both"/>
      </w:pPr>
      <w:r>
        <w:rPr>
          <w:rFonts w:ascii="Times New Roman"/>
          <w:b w:val="false"/>
          <w:i w:val="false"/>
          <w:color w:val="000000"/>
          <w:sz w:val="28"/>
        </w:rPr>
        <w:t xml:space="preserve">
      Түсіндірме: Қаржылық инвестицияларға бюджеттік кредиттер, квазимемлекеттік сектор субъектілеріне және өзге де ұйымдарға инвестициялар, мемлекеттік кепілдіктер мен кепілгерліктерді орындау нәтижесінде берілген қарыздар енгізіледі. </w:t>
      </w:r>
    </w:p>
    <w:bookmarkEnd w:id="58"/>
    <w:bookmarkStart w:name="z67" w:id="59"/>
    <w:p>
      <w:pPr>
        <w:spacing w:after="0"/>
        <w:ind w:left="0"/>
        <w:jc w:val="both"/>
      </w:pPr>
      <w:r>
        <w:rPr>
          <w:rFonts w:ascii="Times New Roman"/>
          <w:b w:val="false"/>
          <w:i w:val="false"/>
          <w:color w:val="000000"/>
          <w:sz w:val="28"/>
        </w:rPr>
        <w:t>
      "Ұлғайту" жолы бойынша сомалар … нәтижесінде ескерілді.</w:t>
      </w:r>
    </w:p>
    <w:bookmarkEnd w:id="59"/>
    <w:bookmarkStart w:name="z68" w:id="60"/>
    <w:p>
      <w:pPr>
        <w:spacing w:after="0"/>
        <w:ind w:left="0"/>
        <w:jc w:val="both"/>
      </w:pPr>
      <w:r>
        <w:rPr>
          <w:rFonts w:ascii="Times New Roman"/>
          <w:b w:val="false"/>
          <w:i w:val="false"/>
          <w:color w:val="000000"/>
          <w:sz w:val="28"/>
        </w:rPr>
        <w:t>
      "Азайту" жолы бойынша сомалар:</w:t>
      </w:r>
    </w:p>
    <w:bookmarkEnd w:id="60"/>
    <w:bookmarkStart w:name="z69" w:id="61"/>
    <w:p>
      <w:pPr>
        <w:spacing w:after="0"/>
        <w:ind w:left="0"/>
        <w:jc w:val="both"/>
      </w:pPr>
      <w:r>
        <w:rPr>
          <w:rFonts w:ascii="Times New Roman"/>
          <w:b w:val="false"/>
          <w:i w:val="false"/>
          <w:color w:val="000000"/>
          <w:sz w:val="28"/>
        </w:rPr>
        <w:t>
      … өтеу</w:t>
      </w:r>
    </w:p>
    <w:bookmarkEnd w:id="61"/>
    <w:bookmarkStart w:name="z70" w:id="62"/>
    <w:p>
      <w:pPr>
        <w:spacing w:after="0"/>
        <w:ind w:left="0"/>
        <w:jc w:val="both"/>
      </w:pPr>
      <w:r>
        <w:rPr>
          <w:rFonts w:ascii="Times New Roman"/>
          <w:b w:val="false"/>
          <w:i w:val="false"/>
          <w:color w:val="000000"/>
          <w:sz w:val="28"/>
        </w:rPr>
        <w:t>
      өтеусіз берілген … есептен шығару</w:t>
      </w:r>
    </w:p>
    <w:bookmarkEnd w:id="62"/>
    <w:bookmarkStart w:name="z71" w:id="63"/>
    <w:p>
      <w:pPr>
        <w:spacing w:after="0"/>
        <w:ind w:left="0"/>
        <w:jc w:val="both"/>
      </w:pPr>
      <w:r>
        <w:rPr>
          <w:rFonts w:ascii="Times New Roman"/>
          <w:b w:val="false"/>
          <w:i w:val="false"/>
          <w:color w:val="000000"/>
          <w:sz w:val="28"/>
        </w:rPr>
        <w:t>
      басқа да өзгерістер … нәтижесінде ескерілді.</w:t>
      </w:r>
    </w:p>
    <w:bookmarkEnd w:id="63"/>
    <w:bookmarkStart w:name="z72" w:id="64"/>
    <w:p>
      <w:pPr>
        <w:spacing w:after="0"/>
        <w:ind w:left="0"/>
        <w:jc w:val="both"/>
      </w:pPr>
      <w:r>
        <w:rPr>
          <w:rFonts w:ascii="Times New Roman"/>
          <w:b w:val="false"/>
          <w:i w:val="false"/>
          <w:color w:val="000000"/>
          <w:sz w:val="28"/>
        </w:rPr>
        <w:t xml:space="preserve">
      3-ескертпе. </w:t>
      </w:r>
    </w:p>
    <w:bookmarkEnd w:id="64"/>
    <w:bookmarkStart w:name="z73" w:id="65"/>
    <w:p>
      <w:pPr>
        <w:spacing w:after="0"/>
        <w:ind w:left="0"/>
        <w:jc w:val="both"/>
      </w:pPr>
      <w:r>
        <w:rPr>
          <w:rFonts w:ascii="Times New Roman"/>
          <w:b w:val="false"/>
          <w:i w:val="false"/>
          <w:color w:val="000000"/>
          <w:sz w:val="28"/>
        </w:rPr>
        <w:t>
      3.1-кесте. Үлестік қатысу әдісі бойынша ескерілетін ұзақ мерзімді қаржылық инвестициялар (қаржылық жағдай туралы болжамды шоғырландырылған есептің 012-жол коды)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66"/>
    <w:p>
      <w:pPr>
        <w:spacing w:after="0"/>
        <w:ind w:left="0"/>
        <w:jc w:val="both"/>
      </w:pPr>
      <w:r>
        <w:rPr>
          <w:rFonts w:ascii="Times New Roman"/>
          <w:b w:val="false"/>
          <w:i w:val="false"/>
          <w:color w:val="000000"/>
          <w:sz w:val="28"/>
        </w:rPr>
        <w:t>
      Түсіндірме: Үлестік қатысу әдісі бойынша ескерілетін ұзақ мерзімді қаржылық инвестициялар республикалық бюджеттің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bookmarkEnd w:id="66"/>
    <w:bookmarkStart w:name="z75" w:id="67"/>
    <w:p>
      <w:pPr>
        <w:spacing w:after="0"/>
        <w:ind w:left="0"/>
        <w:jc w:val="both"/>
      </w:pPr>
      <w:r>
        <w:rPr>
          <w:rFonts w:ascii="Times New Roman"/>
          <w:b w:val="false"/>
          <w:i w:val="false"/>
          <w:color w:val="000000"/>
          <w:sz w:val="28"/>
        </w:rPr>
        <w:t xml:space="preserve">
      4-ескертпе. </w:t>
      </w:r>
    </w:p>
    <w:bookmarkEnd w:id="67"/>
    <w:bookmarkStart w:name="z76" w:id="68"/>
    <w:p>
      <w:pPr>
        <w:spacing w:after="0"/>
        <w:ind w:left="0"/>
        <w:jc w:val="both"/>
      </w:pPr>
      <w:r>
        <w:rPr>
          <w:rFonts w:ascii="Times New Roman"/>
          <w:b w:val="false"/>
          <w:i w:val="false"/>
          <w:color w:val="000000"/>
          <w:sz w:val="28"/>
        </w:rPr>
        <w:t>
      4.1-кесте. Берілген аванстар (қаржылық жағдай туралы болжамды шоғырландырылған есептің 013-жол коды)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69"/>
    <w:p>
      <w:pPr>
        <w:spacing w:after="0"/>
        <w:ind w:left="0"/>
        <w:jc w:val="both"/>
      </w:pPr>
      <w:r>
        <w:rPr>
          <w:rFonts w:ascii="Times New Roman"/>
          <w:b w:val="false"/>
          <w:i w:val="false"/>
          <w:color w:val="000000"/>
          <w:sz w:val="28"/>
        </w:rPr>
        <w:t>
      Түсіндірме: Аванстық төлемдер Қазақстан Республикасы Қаржы министрінің 2025 жылғы 30 мамырдағы № 272 бұйрығымен бекітілген 2025 қаржы жылына арналған бюджетті атқару және оған кассалық қызмет көрсету қағидаларына сәйкес жүзеге асырылады.</w:t>
      </w:r>
    </w:p>
    <w:bookmarkEnd w:id="69"/>
    <w:bookmarkStart w:name="z78" w:id="70"/>
    <w:p>
      <w:pPr>
        <w:spacing w:after="0"/>
        <w:ind w:left="0"/>
        <w:jc w:val="both"/>
      </w:pPr>
      <w:r>
        <w:rPr>
          <w:rFonts w:ascii="Times New Roman"/>
          <w:b w:val="false"/>
          <w:i w:val="false"/>
          <w:color w:val="000000"/>
          <w:sz w:val="28"/>
        </w:rPr>
        <w:t xml:space="preserve">
      5-ескертпе. </w:t>
      </w:r>
    </w:p>
    <w:bookmarkEnd w:id="70"/>
    <w:bookmarkStart w:name="z79" w:id="71"/>
    <w:p>
      <w:pPr>
        <w:spacing w:after="0"/>
        <w:ind w:left="0"/>
        <w:jc w:val="both"/>
      </w:pPr>
      <w:r>
        <w:rPr>
          <w:rFonts w:ascii="Times New Roman"/>
          <w:b w:val="false"/>
          <w:i w:val="false"/>
          <w:color w:val="000000"/>
          <w:sz w:val="28"/>
        </w:rPr>
        <w:t>
      5.1-кесте. Өзге дебиторлық берешек (қаржылық жағдай туралы болжамды шоғырландырылған есептің 014-жол коды)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72"/>
    <w:p>
      <w:pPr>
        <w:spacing w:after="0"/>
        <w:ind w:left="0"/>
        <w:jc w:val="both"/>
      </w:pPr>
      <w:r>
        <w:rPr>
          <w:rFonts w:ascii="Times New Roman"/>
          <w:b w:val="false"/>
          <w:i w:val="false"/>
          <w:color w:val="000000"/>
          <w:sz w:val="28"/>
        </w:rPr>
        <w:t>
      Түсіндірме: Өзге дебиторлық берешектің құрамына сатып алушылар мен тапсырыс берушілердің, жалдау бойынша, бюджетпен есеп айырысу бойынша, қызметкерлердің есеп беретін сомалар бойынша дебиторлық берешегі, алуға сыйақы және басқа берешек кіреді.</w:t>
      </w:r>
    </w:p>
    <w:bookmarkEnd w:id="72"/>
    <w:bookmarkStart w:name="z81" w:id="73"/>
    <w:p>
      <w:pPr>
        <w:spacing w:after="0"/>
        <w:ind w:left="0"/>
        <w:jc w:val="both"/>
      </w:pPr>
      <w:r>
        <w:rPr>
          <w:rFonts w:ascii="Times New Roman"/>
          <w:b w:val="false"/>
          <w:i w:val="false"/>
          <w:color w:val="000000"/>
          <w:sz w:val="28"/>
        </w:rPr>
        <w:t>
      6-ескертпе.</w:t>
      </w:r>
    </w:p>
    <w:bookmarkEnd w:id="73"/>
    <w:bookmarkStart w:name="z82" w:id="74"/>
    <w:p>
      <w:pPr>
        <w:spacing w:after="0"/>
        <w:ind w:left="0"/>
        <w:jc w:val="both"/>
      </w:pPr>
      <w:r>
        <w:rPr>
          <w:rFonts w:ascii="Times New Roman"/>
          <w:b w:val="false"/>
          <w:i w:val="false"/>
          <w:color w:val="000000"/>
          <w:sz w:val="28"/>
        </w:rPr>
        <w:t>
      6.1-кесте. Қорлар (қаржылық жағдай туралы болжамды шоғырландырылған есептің 111-жол коды)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75"/>
    <w:p>
      <w:pPr>
        <w:spacing w:after="0"/>
        <w:ind w:left="0"/>
        <w:jc w:val="both"/>
      </w:pPr>
      <w:r>
        <w:rPr>
          <w:rFonts w:ascii="Times New Roman"/>
          <w:b w:val="false"/>
          <w:i w:val="false"/>
          <w:color w:val="000000"/>
          <w:sz w:val="28"/>
        </w:rPr>
        <w:t xml:space="preserve">
      Түсіндірме: Қорлардың құрамына материалдар, аяқталмаған өндіріс, дайын өнім, тауарлар мен жолдағы қорлардың сальдосы енгізіледі. </w:t>
      </w:r>
    </w:p>
    <w:bookmarkEnd w:id="75"/>
    <w:bookmarkStart w:name="z84" w:id="76"/>
    <w:p>
      <w:pPr>
        <w:spacing w:after="0"/>
        <w:ind w:left="0"/>
        <w:jc w:val="both"/>
      </w:pPr>
      <w:r>
        <w:rPr>
          <w:rFonts w:ascii="Times New Roman"/>
          <w:b w:val="false"/>
          <w:i w:val="false"/>
          <w:color w:val="000000"/>
          <w:sz w:val="28"/>
        </w:rPr>
        <w:t>
      "Ұлғайту" жолы бойынша сомалар … нәтижесінде ескерілді.</w:t>
      </w:r>
    </w:p>
    <w:bookmarkEnd w:id="76"/>
    <w:bookmarkStart w:name="z85" w:id="77"/>
    <w:p>
      <w:pPr>
        <w:spacing w:after="0"/>
        <w:ind w:left="0"/>
        <w:jc w:val="both"/>
      </w:pPr>
      <w:r>
        <w:rPr>
          <w:rFonts w:ascii="Times New Roman"/>
          <w:b w:val="false"/>
          <w:i w:val="false"/>
          <w:color w:val="000000"/>
          <w:sz w:val="28"/>
        </w:rPr>
        <w:t>
      "Азайту" жолы бойынша сомалар:</w:t>
      </w:r>
    </w:p>
    <w:bookmarkEnd w:id="77"/>
    <w:bookmarkStart w:name="z86" w:id="78"/>
    <w:p>
      <w:pPr>
        <w:spacing w:after="0"/>
        <w:ind w:left="0"/>
        <w:jc w:val="both"/>
      </w:pPr>
      <w:r>
        <w:rPr>
          <w:rFonts w:ascii="Times New Roman"/>
          <w:b w:val="false"/>
          <w:i w:val="false"/>
          <w:color w:val="000000"/>
          <w:sz w:val="28"/>
        </w:rPr>
        <w:t>
      … пайдалану</w:t>
      </w:r>
    </w:p>
    <w:bookmarkEnd w:id="78"/>
    <w:bookmarkStart w:name="z87" w:id="79"/>
    <w:p>
      <w:pPr>
        <w:spacing w:after="0"/>
        <w:ind w:left="0"/>
        <w:jc w:val="both"/>
      </w:pPr>
      <w:r>
        <w:rPr>
          <w:rFonts w:ascii="Times New Roman"/>
          <w:b w:val="false"/>
          <w:i w:val="false"/>
          <w:color w:val="000000"/>
          <w:sz w:val="28"/>
        </w:rPr>
        <w:t>
      … есептен шығару</w:t>
      </w:r>
    </w:p>
    <w:bookmarkEnd w:id="79"/>
    <w:bookmarkStart w:name="z88" w:id="80"/>
    <w:p>
      <w:pPr>
        <w:spacing w:after="0"/>
        <w:ind w:left="0"/>
        <w:jc w:val="both"/>
      </w:pPr>
      <w:r>
        <w:rPr>
          <w:rFonts w:ascii="Times New Roman"/>
          <w:b w:val="false"/>
          <w:i w:val="false"/>
          <w:color w:val="000000"/>
          <w:sz w:val="28"/>
        </w:rPr>
        <w:t>
      басқа да өзгерістер … нәтижесінде ескерілді.</w:t>
      </w:r>
    </w:p>
    <w:bookmarkEnd w:id="80"/>
    <w:bookmarkStart w:name="z89" w:id="81"/>
    <w:p>
      <w:pPr>
        <w:spacing w:after="0"/>
        <w:ind w:left="0"/>
        <w:jc w:val="both"/>
      </w:pPr>
      <w:r>
        <w:rPr>
          <w:rFonts w:ascii="Times New Roman"/>
          <w:b w:val="false"/>
          <w:i w:val="false"/>
          <w:color w:val="000000"/>
          <w:sz w:val="28"/>
        </w:rPr>
        <w:t xml:space="preserve">
      7-ескертпе. </w:t>
      </w:r>
    </w:p>
    <w:bookmarkEnd w:id="81"/>
    <w:bookmarkStart w:name="z90" w:id="82"/>
    <w:p>
      <w:pPr>
        <w:spacing w:after="0"/>
        <w:ind w:left="0"/>
        <w:jc w:val="both"/>
      </w:pPr>
      <w:r>
        <w:rPr>
          <w:rFonts w:ascii="Times New Roman"/>
          <w:b w:val="false"/>
          <w:i w:val="false"/>
          <w:color w:val="000000"/>
          <w:sz w:val="28"/>
        </w:rPr>
        <w:t>
      7.1-кесте. Негізгі құралдар (қаржылық жағдай туралы болжамды шоғырландырылған есептің 112-жол коды)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3"/>
          <w:p>
            <w:pPr>
              <w:spacing w:after="20"/>
              <w:ind w:left="20"/>
              <w:jc w:val="both"/>
            </w:pPr>
            <w:r>
              <w:rPr>
                <w:rFonts w:ascii="Times New Roman"/>
                <w:b w:val="false"/>
                <w:i w:val="false"/>
                <w:color w:val="000000"/>
                <w:sz w:val="20"/>
              </w:rPr>
              <w:t>
Азайту</w:t>
            </w:r>
          </w:p>
          <w:bookmarkEnd w:id="83"/>
          <w:p>
            <w:pPr>
              <w:spacing w:after="20"/>
              <w:ind w:left="20"/>
              <w:jc w:val="both"/>
            </w:pPr>
            <w:r>
              <w:rPr>
                <w:rFonts w:ascii="Times New Roman"/>
                <w:b w:val="false"/>
                <w:i w:val="false"/>
                <w:color w:val="000000"/>
                <w:sz w:val="20"/>
              </w:rPr>
              <w:t>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84"/>
    <w:p>
      <w:pPr>
        <w:spacing w:after="0"/>
        <w:ind w:left="0"/>
        <w:jc w:val="both"/>
      </w:pPr>
      <w:r>
        <w:rPr>
          <w:rFonts w:ascii="Times New Roman"/>
          <w:b w:val="false"/>
          <w:i w:val="false"/>
          <w:color w:val="000000"/>
          <w:sz w:val="28"/>
        </w:rPr>
        <w:t>
      Түсіндірме: Негізгі құралдардың құрамына жер, ғимараттар, құрылыстар, беру құрылғылары, көлік құралдары, машиналар мен жабдықтар, аспаптар, өндірістік және шаруашылық мүкәммал және өзге де негізгі құралдар, оның ішінде концессия шарттары бойынша қабылданған құралдар кіреді.</w:t>
      </w:r>
    </w:p>
    <w:bookmarkEnd w:id="84"/>
    <w:bookmarkStart w:name="z93" w:id="85"/>
    <w:p>
      <w:pPr>
        <w:spacing w:after="0"/>
        <w:ind w:left="0"/>
        <w:jc w:val="both"/>
      </w:pPr>
      <w:r>
        <w:rPr>
          <w:rFonts w:ascii="Times New Roman"/>
          <w:b w:val="false"/>
          <w:i w:val="false"/>
          <w:color w:val="000000"/>
          <w:sz w:val="28"/>
        </w:rPr>
        <w:t>
      Жер амортизацияланбайды және деректер облыстық бюджет, республикалық маңызы бар қаланың, астананың бюджетінің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бюджеті бойынша болжамды шоғырландырылған қаржылық есептілікке енгізіледі.</w:t>
      </w:r>
    </w:p>
    <w:bookmarkEnd w:id="85"/>
    <w:bookmarkStart w:name="z94" w:id="86"/>
    <w:p>
      <w:pPr>
        <w:spacing w:after="0"/>
        <w:ind w:left="0"/>
        <w:jc w:val="both"/>
      </w:pPr>
      <w:r>
        <w:rPr>
          <w:rFonts w:ascii="Times New Roman"/>
          <w:b w:val="false"/>
          <w:i w:val="false"/>
          <w:color w:val="000000"/>
          <w:sz w:val="28"/>
        </w:rPr>
        <w:t>
      "Ұлғайту" жолы бойынша сомалар … нәтижесінде ескерілді.</w:t>
      </w:r>
    </w:p>
    <w:bookmarkEnd w:id="86"/>
    <w:bookmarkStart w:name="z95" w:id="87"/>
    <w:p>
      <w:pPr>
        <w:spacing w:after="0"/>
        <w:ind w:left="0"/>
        <w:jc w:val="both"/>
      </w:pPr>
      <w:r>
        <w:rPr>
          <w:rFonts w:ascii="Times New Roman"/>
          <w:b w:val="false"/>
          <w:i w:val="false"/>
          <w:color w:val="000000"/>
          <w:sz w:val="28"/>
        </w:rPr>
        <w:t>
      "Азайту" жолы бойынша сомалар:</w:t>
      </w:r>
    </w:p>
    <w:bookmarkEnd w:id="87"/>
    <w:bookmarkStart w:name="z96" w:id="88"/>
    <w:p>
      <w:pPr>
        <w:spacing w:after="0"/>
        <w:ind w:left="0"/>
        <w:jc w:val="both"/>
      </w:pPr>
      <w:r>
        <w:rPr>
          <w:rFonts w:ascii="Times New Roman"/>
          <w:b w:val="false"/>
          <w:i w:val="false"/>
          <w:color w:val="000000"/>
          <w:sz w:val="28"/>
        </w:rPr>
        <w:t>
      өтеусіз берілген объектілердің бастапқы құнын есептен шығару …</w:t>
      </w:r>
    </w:p>
    <w:bookmarkEnd w:id="88"/>
    <w:bookmarkStart w:name="z97" w:id="89"/>
    <w:p>
      <w:pPr>
        <w:spacing w:after="0"/>
        <w:ind w:left="0"/>
        <w:jc w:val="both"/>
      </w:pPr>
      <w:r>
        <w:rPr>
          <w:rFonts w:ascii="Times New Roman"/>
          <w:b w:val="false"/>
          <w:i w:val="false"/>
          <w:color w:val="000000"/>
          <w:sz w:val="28"/>
        </w:rPr>
        <w:t>
      есептелген амортизация сомасы …</w:t>
      </w:r>
    </w:p>
    <w:bookmarkEnd w:id="89"/>
    <w:bookmarkStart w:name="z98" w:id="90"/>
    <w:p>
      <w:pPr>
        <w:spacing w:after="0"/>
        <w:ind w:left="0"/>
        <w:jc w:val="both"/>
      </w:pPr>
      <w:r>
        <w:rPr>
          <w:rFonts w:ascii="Times New Roman"/>
          <w:b w:val="false"/>
          <w:i w:val="false"/>
          <w:color w:val="000000"/>
          <w:sz w:val="28"/>
        </w:rPr>
        <w:t>
      басқа өзгерістер … нәтижесінде ескерілді.</w:t>
      </w:r>
    </w:p>
    <w:bookmarkEnd w:id="90"/>
    <w:bookmarkStart w:name="z99" w:id="91"/>
    <w:p>
      <w:pPr>
        <w:spacing w:after="0"/>
        <w:ind w:left="0"/>
        <w:jc w:val="both"/>
      </w:pPr>
      <w:r>
        <w:rPr>
          <w:rFonts w:ascii="Times New Roman"/>
          <w:b w:val="false"/>
          <w:i w:val="false"/>
          <w:color w:val="000000"/>
          <w:sz w:val="28"/>
        </w:rPr>
        <w:t xml:space="preserve">
      8-ескертпе. </w:t>
      </w:r>
    </w:p>
    <w:bookmarkEnd w:id="91"/>
    <w:bookmarkStart w:name="z100" w:id="92"/>
    <w:p>
      <w:pPr>
        <w:spacing w:after="0"/>
        <w:ind w:left="0"/>
        <w:jc w:val="both"/>
      </w:pPr>
      <w:r>
        <w:rPr>
          <w:rFonts w:ascii="Times New Roman"/>
          <w:b w:val="false"/>
          <w:i w:val="false"/>
          <w:color w:val="000000"/>
          <w:sz w:val="28"/>
        </w:rPr>
        <w:t>
      8.1-кесте. Аяқталмаған құрылыс және күрделі салымдар (қаржылық жағдай туралы болжамды шоғырландырылған есептің 113-жол коды)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93"/>
    <w:p>
      <w:pPr>
        <w:spacing w:after="0"/>
        <w:ind w:left="0"/>
        <w:jc w:val="both"/>
      </w:pPr>
      <w:r>
        <w:rPr>
          <w:rFonts w:ascii="Times New Roman"/>
          <w:b w:val="false"/>
          <w:i w:val="false"/>
          <w:color w:val="000000"/>
          <w:sz w:val="28"/>
        </w:rPr>
        <w:t>
      Түсіндірме: Аяқталмаған құрылыс және күрделі салымдар күрделі жұмыстардың аяқталмаған циклі бар және есепті күнге пайдалануға берілмеген негізгі құралдар мен материалдық емес активтер объектілерін салуға, реконструкциялауға, сатып алуға жинақталған шығындардың сомасын қамтиды. Аяқталмаған құрылыс пен күрделі салымдар сальдосының құрамына құрылыс аяқталғанға дейінгі шығындар құны бойынша концессия шарттары бойынша объектілердің аяқталмаған құрылысы бойынша сальдо да қосылады.</w:t>
      </w:r>
    </w:p>
    <w:bookmarkEnd w:id="93"/>
    <w:bookmarkStart w:name="z102" w:id="94"/>
    <w:p>
      <w:pPr>
        <w:spacing w:after="0"/>
        <w:ind w:left="0"/>
        <w:jc w:val="both"/>
      </w:pPr>
      <w:r>
        <w:rPr>
          <w:rFonts w:ascii="Times New Roman"/>
          <w:b w:val="false"/>
          <w:i w:val="false"/>
          <w:color w:val="000000"/>
          <w:sz w:val="28"/>
        </w:rPr>
        <w:t>
      "Ұлғайту" жолы бойынша сомалар … нәтижесінде ескерілді.</w:t>
      </w:r>
    </w:p>
    <w:bookmarkEnd w:id="94"/>
    <w:bookmarkStart w:name="z103" w:id="95"/>
    <w:p>
      <w:pPr>
        <w:spacing w:after="0"/>
        <w:ind w:left="0"/>
        <w:jc w:val="both"/>
      </w:pPr>
      <w:r>
        <w:rPr>
          <w:rFonts w:ascii="Times New Roman"/>
          <w:b w:val="false"/>
          <w:i w:val="false"/>
          <w:color w:val="000000"/>
          <w:sz w:val="28"/>
        </w:rPr>
        <w:t>
      "Азайту" жолы бойынша сомалар:</w:t>
      </w:r>
    </w:p>
    <w:bookmarkEnd w:id="95"/>
    <w:bookmarkStart w:name="z104" w:id="96"/>
    <w:p>
      <w:pPr>
        <w:spacing w:after="0"/>
        <w:ind w:left="0"/>
        <w:jc w:val="both"/>
      </w:pPr>
      <w:r>
        <w:rPr>
          <w:rFonts w:ascii="Times New Roman"/>
          <w:b w:val="false"/>
          <w:i w:val="false"/>
          <w:color w:val="000000"/>
          <w:sz w:val="28"/>
        </w:rPr>
        <w:t>
      аяқталмаған құрылыс объектілерін және күрделі салымдарды негізгі құралдар және/немесе материалдық емес активтер құрамына ауыстыру …</w:t>
      </w:r>
    </w:p>
    <w:bookmarkEnd w:id="96"/>
    <w:bookmarkStart w:name="z105" w:id="97"/>
    <w:p>
      <w:pPr>
        <w:spacing w:after="0"/>
        <w:ind w:left="0"/>
        <w:jc w:val="both"/>
      </w:pPr>
      <w:r>
        <w:rPr>
          <w:rFonts w:ascii="Times New Roman"/>
          <w:b w:val="false"/>
          <w:i w:val="false"/>
          <w:color w:val="000000"/>
          <w:sz w:val="28"/>
        </w:rPr>
        <w:t>
      өзге де операцияларды … нәтижесінде ескерілді</w:t>
      </w:r>
    </w:p>
    <w:bookmarkEnd w:id="97"/>
    <w:bookmarkStart w:name="z106" w:id="98"/>
    <w:p>
      <w:pPr>
        <w:spacing w:after="0"/>
        <w:ind w:left="0"/>
        <w:jc w:val="both"/>
      </w:pPr>
      <w:r>
        <w:rPr>
          <w:rFonts w:ascii="Times New Roman"/>
          <w:b w:val="false"/>
          <w:i w:val="false"/>
          <w:color w:val="000000"/>
          <w:sz w:val="28"/>
        </w:rPr>
        <w:t xml:space="preserve">
      9-ескертпе. </w:t>
      </w:r>
    </w:p>
    <w:bookmarkEnd w:id="98"/>
    <w:bookmarkStart w:name="z107" w:id="99"/>
    <w:p>
      <w:pPr>
        <w:spacing w:after="0"/>
        <w:ind w:left="0"/>
        <w:jc w:val="both"/>
      </w:pPr>
      <w:r>
        <w:rPr>
          <w:rFonts w:ascii="Times New Roman"/>
          <w:b w:val="false"/>
          <w:i w:val="false"/>
          <w:color w:val="000000"/>
          <w:sz w:val="28"/>
        </w:rPr>
        <w:t>
      9.1-кесте. Материалдық емес активтер (қаржылық жағдай туралы болжамды шоғырландырылған есептің 114-жол коды)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100"/>
    <w:p>
      <w:pPr>
        <w:spacing w:after="0"/>
        <w:ind w:left="0"/>
        <w:jc w:val="both"/>
      </w:pPr>
      <w:r>
        <w:rPr>
          <w:rFonts w:ascii="Times New Roman"/>
          <w:b w:val="false"/>
          <w:i w:val="false"/>
          <w:color w:val="000000"/>
          <w:sz w:val="28"/>
        </w:rPr>
        <w:t>
      Түсіндірме: "Ұлғайту" жолы бойынша сомалар … нәтижесінде ескерілді.</w:t>
      </w:r>
    </w:p>
    <w:bookmarkEnd w:id="100"/>
    <w:bookmarkStart w:name="z109" w:id="101"/>
    <w:p>
      <w:pPr>
        <w:spacing w:after="0"/>
        <w:ind w:left="0"/>
        <w:jc w:val="both"/>
      </w:pPr>
      <w:r>
        <w:rPr>
          <w:rFonts w:ascii="Times New Roman"/>
          <w:b w:val="false"/>
          <w:i w:val="false"/>
          <w:color w:val="000000"/>
          <w:sz w:val="28"/>
        </w:rPr>
        <w:t>
      "Азайту" жолы бойынша сомалар:</w:t>
      </w:r>
    </w:p>
    <w:bookmarkEnd w:id="101"/>
    <w:bookmarkStart w:name="z110" w:id="102"/>
    <w:p>
      <w:pPr>
        <w:spacing w:after="0"/>
        <w:ind w:left="0"/>
        <w:jc w:val="both"/>
      </w:pPr>
      <w:r>
        <w:rPr>
          <w:rFonts w:ascii="Times New Roman"/>
          <w:b w:val="false"/>
          <w:i w:val="false"/>
          <w:color w:val="000000"/>
          <w:sz w:val="28"/>
        </w:rPr>
        <w:t>
      амортизацияны есептеу …</w:t>
      </w:r>
    </w:p>
    <w:bookmarkEnd w:id="102"/>
    <w:bookmarkStart w:name="z111" w:id="103"/>
    <w:p>
      <w:pPr>
        <w:spacing w:after="0"/>
        <w:ind w:left="0"/>
        <w:jc w:val="both"/>
      </w:pPr>
      <w:r>
        <w:rPr>
          <w:rFonts w:ascii="Times New Roman"/>
          <w:b w:val="false"/>
          <w:i w:val="false"/>
          <w:color w:val="000000"/>
          <w:sz w:val="28"/>
        </w:rPr>
        <w:t>
      өтеусіз беру …</w:t>
      </w:r>
    </w:p>
    <w:bookmarkEnd w:id="103"/>
    <w:bookmarkStart w:name="z112" w:id="104"/>
    <w:p>
      <w:pPr>
        <w:spacing w:after="0"/>
        <w:ind w:left="0"/>
        <w:jc w:val="both"/>
      </w:pPr>
      <w:r>
        <w:rPr>
          <w:rFonts w:ascii="Times New Roman"/>
          <w:b w:val="false"/>
          <w:i w:val="false"/>
          <w:color w:val="000000"/>
          <w:sz w:val="28"/>
        </w:rPr>
        <w:t>
      өзге де операциялар … нәтижесінде ескерілді</w:t>
      </w:r>
    </w:p>
    <w:bookmarkEnd w:id="104"/>
    <w:bookmarkStart w:name="z113" w:id="105"/>
    <w:p>
      <w:pPr>
        <w:spacing w:after="0"/>
        <w:ind w:left="0"/>
        <w:jc w:val="both"/>
      </w:pPr>
      <w:r>
        <w:rPr>
          <w:rFonts w:ascii="Times New Roman"/>
          <w:b w:val="false"/>
          <w:i w:val="false"/>
          <w:color w:val="000000"/>
          <w:sz w:val="28"/>
        </w:rPr>
        <w:t xml:space="preserve">
      10-ескертпе </w:t>
      </w:r>
    </w:p>
    <w:bookmarkEnd w:id="105"/>
    <w:bookmarkStart w:name="z114" w:id="106"/>
    <w:p>
      <w:pPr>
        <w:spacing w:after="0"/>
        <w:ind w:left="0"/>
        <w:jc w:val="both"/>
      </w:pPr>
      <w:r>
        <w:rPr>
          <w:rFonts w:ascii="Times New Roman"/>
          <w:b w:val="false"/>
          <w:i w:val="false"/>
          <w:color w:val="000000"/>
          <w:sz w:val="28"/>
        </w:rPr>
        <w:t>
      10.1-кесте. Мемлекеттік-жекешелік әріптестік, оның ішінде концессия шарттары бойынша ұзақ мерзімді активтер құрамында (қаржылық жағдай туралы болжамды шоғырландырылған есептің негізгі құралдары (112-жол коды), аяқталмаған құрылысы және күрделі салымдары (113-жол коды), материалдық емес активтері (114-жол коды) құрамында)</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қазынашылық органдарында тіркелген күні және тіркеу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объектіні құру кезеңі немесе концессионерге беру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объектіні пайдалану кезеңі (жылдар және жылдардың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7"/>
          <w:p>
            <w:pPr>
              <w:spacing w:after="20"/>
              <w:ind w:left="20"/>
              <w:jc w:val="both"/>
            </w:pPr>
            <w:r>
              <w:rPr>
                <w:rFonts w:ascii="Times New Roman"/>
                <w:b w:val="false"/>
                <w:i w:val="false"/>
                <w:color w:val="000000"/>
                <w:sz w:val="20"/>
              </w:rPr>
              <w:t>
20хх</w:t>
            </w:r>
          </w:p>
          <w:bookmarkEnd w:id="107"/>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8"/>
          <w:p>
            <w:pPr>
              <w:spacing w:after="20"/>
              <w:ind w:left="20"/>
              <w:jc w:val="both"/>
            </w:pPr>
            <w:r>
              <w:rPr>
                <w:rFonts w:ascii="Times New Roman"/>
                <w:b w:val="false"/>
                <w:i w:val="false"/>
                <w:color w:val="000000"/>
                <w:sz w:val="20"/>
              </w:rPr>
              <w:t>
20хх</w:t>
            </w:r>
          </w:p>
          <w:bookmarkEnd w:id="108"/>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9"/>
          <w:p>
            <w:pPr>
              <w:spacing w:after="20"/>
              <w:ind w:left="20"/>
              <w:jc w:val="both"/>
            </w:pPr>
            <w:r>
              <w:rPr>
                <w:rFonts w:ascii="Times New Roman"/>
                <w:b w:val="false"/>
                <w:i w:val="false"/>
                <w:color w:val="000000"/>
                <w:sz w:val="20"/>
              </w:rPr>
              <w:t>
20хх</w:t>
            </w:r>
          </w:p>
          <w:bookmarkEnd w:id="109"/>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0"/>
          <w:p>
            <w:pPr>
              <w:spacing w:after="20"/>
              <w:ind w:left="20"/>
              <w:jc w:val="both"/>
            </w:pPr>
            <w:r>
              <w:rPr>
                <w:rFonts w:ascii="Times New Roman"/>
                <w:b w:val="false"/>
                <w:i w:val="false"/>
                <w:color w:val="000000"/>
                <w:sz w:val="20"/>
              </w:rPr>
              <w:t>
20хх</w:t>
            </w:r>
          </w:p>
          <w:bookmarkEnd w:id="110"/>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1"/>
          <w:p>
            <w:pPr>
              <w:spacing w:after="20"/>
              <w:ind w:left="20"/>
              <w:jc w:val="both"/>
            </w:pPr>
            <w:r>
              <w:rPr>
                <w:rFonts w:ascii="Times New Roman"/>
                <w:b w:val="false"/>
                <w:i w:val="false"/>
                <w:color w:val="000000"/>
                <w:sz w:val="20"/>
              </w:rPr>
              <w:t>
20хх</w:t>
            </w:r>
          </w:p>
          <w:bookmarkEnd w:id="111"/>
          <w:p>
            <w:pPr>
              <w:spacing w:after="20"/>
              <w:ind w:left="20"/>
              <w:jc w:val="both"/>
            </w:pPr>
            <w:r>
              <w:rPr>
                <w:rFonts w:ascii="Times New Roman"/>
                <w:b w:val="false"/>
                <w:i w:val="false"/>
                <w:color w:val="000000"/>
                <w:sz w:val="20"/>
              </w:rPr>
              <w:t>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концессиялық активтер,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оның ішінде (объектілер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оның ішінде (объектілер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 оның ішінде (объектілер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12"/>
    <w:p>
      <w:pPr>
        <w:spacing w:after="0"/>
        <w:ind w:left="0"/>
        <w:jc w:val="both"/>
      </w:pPr>
      <w:r>
        <w:rPr>
          <w:rFonts w:ascii="Times New Roman"/>
          <w:b w:val="false"/>
          <w:i w:val="false"/>
          <w:color w:val="000000"/>
          <w:sz w:val="28"/>
        </w:rPr>
        <w:t xml:space="preserve">
      Түсіндірме: 10.1-кестеде мемлекеттік-жеке меншік әріптестік, оның ішінде концессия шарттары бойынша ұзақ мерзімді активтер құрамында негізгі құралдар, материалдық емес активтер, аяқталмаған құрылыс және күрделі салымдар құрамында ұлғайту көрсетілген. </w:t>
      </w:r>
    </w:p>
    <w:bookmarkEnd w:id="112"/>
    <w:bookmarkStart w:name="z121" w:id="113"/>
    <w:p>
      <w:pPr>
        <w:spacing w:after="0"/>
        <w:ind w:left="0"/>
        <w:jc w:val="both"/>
      </w:pPr>
      <w:r>
        <w:rPr>
          <w:rFonts w:ascii="Times New Roman"/>
          <w:b w:val="false"/>
          <w:i w:val="false"/>
          <w:color w:val="000000"/>
          <w:sz w:val="28"/>
        </w:rPr>
        <w:t xml:space="preserve">
      11-ескертпе. </w:t>
      </w:r>
    </w:p>
    <w:bookmarkEnd w:id="113"/>
    <w:bookmarkStart w:name="z122" w:id="114"/>
    <w:p>
      <w:pPr>
        <w:spacing w:after="0"/>
        <w:ind w:left="0"/>
        <w:jc w:val="both"/>
      </w:pPr>
      <w:r>
        <w:rPr>
          <w:rFonts w:ascii="Times New Roman"/>
          <w:b w:val="false"/>
          <w:i w:val="false"/>
          <w:color w:val="000000"/>
          <w:sz w:val="28"/>
        </w:rPr>
        <w:t>
      11.1-кесте. Өзге қаржылық емес активтер (қаржылық жағдай туралы болжамды шоғырландырылған есеп 115-жол коды)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15"/>
    <w:p>
      <w:pPr>
        <w:spacing w:after="0"/>
        <w:ind w:left="0"/>
        <w:jc w:val="both"/>
      </w:pPr>
      <w:r>
        <w:rPr>
          <w:rFonts w:ascii="Times New Roman"/>
          <w:b w:val="false"/>
          <w:i w:val="false"/>
          <w:color w:val="000000"/>
          <w:sz w:val="28"/>
        </w:rPr>
        <w:t>
      Түсіндірме: Өзге қаржылық емес активтер облыстық бюджет, республикалық маңызы бар қаланың, астананың бюджеттің атқарылуы және жоспарланатын кезеңнің өзгерістері туралы шоғырландырылған қаржылық есептілікте ұсынылған ақпарат шегінде облыстық бюджет, республикалық маңызы бар қаланың, астананың бюджет бойынша болжамды шоғырландырылған қаржылық есептілікке енгізіледі.</w:t>
      </w:r>
    </w:p>
    <w:bookmarkEnd w:id="115"/>
    <w:bookmarkStart w:name="z124" w:id="116"/>
    <w:p>
      <w:pPr>
        <w:spacing w:after="0"/>
        <w:ind w:left="0"/>
        <w:jc w:val="both"/>
      </w:pPr>
      <w:r>
        <w:rPr>
          <w:rFonts w:ascii="Times New Roman"/>
          <w:b w:val="false"/>
          <w:i w:val="false"/>
          <w:color w:val="000000"/>
          <w:sz w:val="28"/>
        </w:rPr>
        <w:t xml:space="preserve">
      12-ескертпе. </w:t>
      </w:r>
    </w:p>
    <w:bookmarkEnd w:id="116"/>
    <w:bookmarkStart w:name="z125" w:id="117"/>
    <w:p>
      <w:pPr>
        <w:spacing w:after="0"/>
        <w:ind w:left="0"/>
        <w:jc w:val="both"/>
      </w:pPr>
      <w:r>
        <w:rPr>
          <w:rFonts w:ascii="Times New Roman"/>
          <w:b w:val="false"/>
          <w:i w:val="false"/>
          <w:color w:val="000000"/>
          <w:sz w:val="28"/>
        </w:rPr>
        <w:t xml:space="preserve">
      12.1-кесте. Қарыздар мен мемлекеттік-жекешелік әріптестік бойынша міндеттемелер (қаржылық жағдай туралы болжамды шоғырландырылған есептің 210-жол коды)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міндеттемелер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мен мемлекеттік-жекешелік әріптестік бойынша міндеттемелер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18"/>
    <w:p>
      <w:pPr>
        <w:spacing w:after="0"/>
        <w:ind w:left="0"/>
        <w:jc w:val="both"/>
      </w:pPr>
      <w:r>
        <w:rPr>
          <w:rFonts w:ascii="Times New Roman"/>
          <w:b w:val="false"/>
          <w:i w:val="false"/>
          <w:color w:val="000000"/>
          <w:sz w:val="28"/>
        </w:rPr>
        <w:t>
      Түсіндірме: Қарыздар мен мемлекеттік-жекешелік әріптестік бойынша міндеттемелер сальдоға алынған ішкі және сыртқы қарыздар, ішкі және сыртқы нарықтарда орналастырылған мемлекеттік эмиссиялық бағалы қағаздар бойынша берешек, мемлекеттік-жекешелік әріптестік, оның ішінде концессия шарттары бойынша міндеттемелер енгізіледі.</w:t>
      </w:r>
    </w:p>
    <w:bookmarkEnd w:id="118"/>
    <w:bookmarkStart w:name="z127" w:id="119"/>
    <w:p>
      <w:pPr>
        <w:spacing w:after="0"/>
        <w:ind w:left="0"/>
        <w:jc w:val="both"/>
      </w:pPr>
      <w:r>
        <w:rPr>
          <w:rFonts w:ascii="Times New Roman"/>
          <w:b w:val="false"/>
          <w:i w:val="false"/>
          <w:color w:val="000000"/>
          <w:sz w:val="28"/>
        </w:rPr>
        <w:t>
      "Ұлғайту" жолы бойынша сомалар … нәтижесінде ескерілді.</w:t>
      </w:r>
    </w:p>
    <w:bookmarkEnd w:id="119"/>
    <w:bookmarkStart w:name="z128" w:id="120"/>
    <w:p>
      <w:pPr>
        <w:spacing w:after="0"/>
        <w:ind w:left="0"/>
        <w:jc w:val="both"/>
      </w:pPr>
      <w:r>
        <w:rPr>
          <w:rFonts w:ascii="Times New Roman"/>
          <w:b w:val="false"/>
          <w:i w:val="false"/>
          <w:color w:val="000000"/>
          <w:sz w:val="28"/>
        </w:rPr>
        <w:t>
      "Азайту" жолы бойынша сомалар:</w:t>
      </w:r>
    </w:p>
    <w:bookmarkEnd w:id="120"/>
    <w:bookmarkStart w:name="z129" w:id="121"/>
    <w:p>
      <w:pPr>
        <w:spacing w:after="0"/>
        <w:ind w:left="0"/>
        <w:jc w:val="both"/>
      </w:pPr>
      <w:r>
        <w:rPr>
          <w:rFonts w:ascii="Times New Roman"/>
          <w:b w:val="false"/>
          <w:i w:val="false"/>
          <w:color w:val="000000"/>
          <w:sz w:val="28"/>
        </w:rPr>
        <w:t>
      … нәтижесінде ескерілді</w:t>
      </w:r>
    </w:p>
    <w:bookmarkEnd w:id="121"/>
    <w:bookmarkStart w:name="z130" w:id="122"/>
    <w:p>
      <w:pPr>
        <w:spacing w:after="0"/>
        <w:ind w:left="0"/>
        <w:jc w:val="both"/>
      </w:pPr>
      <w:r>
        <w:rPr>
          <w:rFonts w:ascii="Times New Roman"/>
          <w:b w:val="false"/>
          <w:i w:val="false"/>
          <w:color w:val="000000"/>
          <w:sz w:val="28"/>
        </w:rPr>
        <w:t>
      12.2-кесте. Қарыздар мен мемлекеттік-жекешелік әріптестік бойынша міндеттемелер (қаржылық жағдай туралы болжамды шоғырландырылған есептің 210-жол коды)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оның ішінде: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өзге де шарттары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23"/>
    <w:p>
      <w:pPr>
        <w:spacing w:after="0"/>
        <w:ind w:left="0"/>
        <w:jc w:val="both"/>
      </w:pPr>
      <w:r>
        <w:rPr>
          <w:rFonts w:ascii="Times New Roman"/>
          <w:b w:val="false"/>
          <w:i w:val="false"/>
          <w:color w:val="000000"/>
          <w:sz w:val="28"/>
        </w:rPr>
        <w:t>
      Түсіндірме: 12.2-кестеде қарыздар мен мемлекеттік-жекешелік әріптестік бойынша міндеттемелер мемлекеттік эмиссиялық қағаздар, сыртқы және ішкі қарыздар, концессия шарттары, өзге де мемлекеттік-жекешелік әріптестік шарттары бойынша міндеттемелер бөлінісінде берілген.</w:t>
      </w:r>
    </w:p>
    <w:bookmarkEnd w:id="123"/>
    <w:bookmarkStart w:name="z132" w:id="124"/>
    <w:p>
      <w:pPr>
        <w:spacing w:after="0"/>
        <w:ind w:left="0"/>
        <w:jc w:val="both"/>
      </w:pPr>
      <w:r>
        <w:rPr>
          <w:rFonts w:ascii="Times New Roman"/>
          <w:b w:val="false"/>
          <w:i w:val="false"/>
          <w:color w:val="000000"/>
          <w:sz w:val="28"/>
        </w:rPr>
        <w:t>
      12.3-кесте. Концессия шарттары бойынша міндеттемелер құрамында азайту (қаржылық жағдай туралы болжамды шоғырландырылған есептің 210-жол коды)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бағдарламар әкімшісі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нөмірі мен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нөмірі және тіркелген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 бойынша төлемдер кезеңі (күндер және жылдардың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5"/>
          <w:p>
            <w:pPr>
              <w:spacing w:after="20"/>
              <w:ind w:left="20"/>
              <w:jc w:val="both"/>
            </w:pPr>
            <w:r>
              <w:rPr>
                <w:rFonts w:ascii="Times New Roman"/>
                <w:b w:val="false"/>
                <w:i w:val="false"/>
                <w:color w:val="000000"/>
                <w:sz w:val="20"/>
              </w:rPr>
              <w:t>
20хх</w:t>
            </w:r>
          </w:p>
          <w:bookmarkEnd w:id="125"/>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6"/>
          <w:p>
            <w:pPr>
              <w:spacing w:after="20"/>
              <w:ind w:left="20"/>
              <w:jc w:val="both"/>
            </w:pPr>
            <w:r>
              <w:rPr>
                <w:rFonts w:ascii="Times New Roman"/>
                <w:b w:val="false"/>
                <w:i w:val="false"/>
                <w:color w:val="000000"/>
                <w:sz w:val="20"/>
              </w:rPr>
              <w:t>
20хх</w:t>
            </w:r>
          </w:p>
          <w:bookmarkEnd w:id="126"/>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7"/>
          <w:p>
            <w:pPr>
              <w:spacing w:after="20"/>
              <w:ind w:left="20"/>
              <w:jc w:val="both"/>
            </w:pPr>
            <w:r>
              <w:rPr>
                <w:rFonts w:ascii="Times New Roman"/>
                <w:b w:val="false"/>
                <w:i w:val="false"/>
                <w:color w:val="000000"/>
                <w:sz w:val="20"/>
              </w:rPr>
              <w:t>
20хх</w:t>
            </w:r>
          </w:p>
          <w:bookmarkEnd w:id="127"/>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8"/>
          <w:p>
            <w:pPr>
              <w:spacing w:after="20"/>
              <w:ind w:left="20"/>
              <w:jc w:val="both"/>
            </w:pPr>
            <w:r>
              <w:rPr>
                <w:rFonts w:ascii="Times New Roman"/>
                <w:b w:val="false"/>
                <w:i w:val="false"/>
                <w:color w:val="000000"/>
                <w:sz w:val="20"/>
              </w:rPr>
              <w:t>
20хх</w:t>
            </w:r>
          </w:p>
          <w:bookmarkEnd w:id="128"/>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9"/>
          <w:p>
            <w:pPr>
              <w:spacing w:after="20"/>
              <w:ind w:left="20"/>
              <w:jc w:val="both"/>
            </w:pPr>
            <w:r>
              <w:rPr>
                <w:rFonts w:ascii="Times New Roman"/>
                <w:b w:val="false"/>
                <w:i w:val="false"/>
                <w:color w:val="000000"/>
                <w:sz w:val="20"/>
              </w:rPr>
              <w:t>
20хх</w:t>
            </w:r>
          </w:p>
          <w:bookmarkEnd w:id="129"/>
          <w:p>
            <w:pPr>
              <w:spacing w:after="20"/>
              <w:ind w:left="20"/>
              <w:jc w:val="both"/>
            </w:pPr>
            <w:r>
              <w:rPr>
                <w:rFonts w:ascii="Times New Roman"/>
                <w:b w:val="false"/>
                <w:i w:val="false"/>
                <w:color w:val="000000"/>
                <w:sz w:val="20"/>
              </w:rPr>
              <w:t>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30"/>
    <w:p>
      <w:pPr>
        <w:spacing w:after="0"/>
        <w:ind w:left="0"/>
        <w:jc w:val="both"/>
      </w:pPr>
      <w:r>
        <w:rPr>
          <w:rFonts w:ascii="Times New Roman"/>
          <w:b w:val="false"/>
          <w:i w:val="false"/>
          <w:color w:val="000000"/>
          <w:sz w:val="28"/>
        </w:rPr>
        <w:t>
      Түсіндірме: 12.3-кестеде шарт бойынша міндеттемелер бойынша төлемдер кезеңін көрсете отырып, концессия объектілері бөлінісінде концессия шарттары бойынша міндеттемелердің құрамында азайту көрсетілген.</w:t>
      </w:r>
    </w:p>
    <w:bookmarkEnd w:id="130"/>
    <w:bookmarkStart w:name="z139" w:id="131"/>
    <w:p>
      <w:pPr>
        <w:spacing w:after="0"/>
        <w:ind w:left="0"/>
        <w:jc w:val="both"/>
      </w:pPr>
      <w:r>
        <w:rPr>
          <w:rFonts w:ascii="Times New Roman"/>
          <w:b w:val="false"/>
          <w:i w:val="false"/>
          <w:color w:val="000000"/>
          <w:sz w:val="28"/>
        </w:rPr>
        <w:t>
      12.4-кесте. Концессия шарттары бойынша міндеттемелер құрамындағы өзгерістер (қаржылық жағдай туралы болжамды шоғырландырылған есептің 210-жол коды *)</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32"/>
    <w:p>
      <w:pPr>
        <w:spacing w:after="0"/>
        <w:ind w:left="0"/>
        <w:jc w:val="both"/>
      </w:pPr>
      <w:r>
        <w:rPr>
          <w:rFonts w:ascii="Times New Roman"/>
          <w:b w:val="false"/>
          <w:i w:val="false"/>
          <w:color w:val="000000"/>
          <w:sz w:val="28"/>
        </w:rPr>
        <w:t>
      Түсіндірме: *кезеңнің басындағы және аяғындағы концессия шарттары бойынша міндеттемелер сальдосы қаржылық жағдай туралы болжамды шоғырландырылған есептің 210-жолы бойынша міндеттемелер сальдосының жалпы сомасына қосылады.</w:t>
      </w:r>
    </w:p>
    <w:bookmarkEnd w:id="132"/>
    <w:bookmarkStart w:name="z141" w:id="133"/>
    <w:p>
      <w:pPr>
        <w:spacing w:after="0"/>
        <w:ind w:left="0"/>
        <w:jc w:val="both"/>
      </w:pPr>
      <w:r>
        <w:rPr>
          <w:rFonts w:ascii="Times New Roman"/>
          <w:b w:val="false"/>
          <w:i w:val="false"/>
          <w:color w:val="000000"/>
          <w:sz w:val="28"/>
        </w:rPr>
        <w:t>
      12.5-кесте. Концессия шарттары бойынша міндеттемелер (қаржылық жағдай туралы болжамды шоғырландырылған есептің 210-жол коды)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міндеттемелердің жалпы сомасы, барлығы,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4"/>
          <w:p>
            <w:pPr>
              <w:spacing w:after="20"/>
              <w:ind w:left="20"/>
              <w:jc w:val="both"/>
            </w:pPr>
            <w:r>
              <w:rPr>
                <w:rFonts w:ascii="Times New Roman"/>
                <w:b w:val="false"/>
                <w:i w:val="false"/>
                <w:color w:val="000000"/>
                <w:sz w:val="20"/>
              </w:rPr>
              <w:t>
жалпы сомасы</w:t>
            </w:r>
          </w:p>
          <w:bookmarkEnd w:id="134"/>
          <w:p>
            <w:pPr>
              <w:spacing w:after="20"/>
              <w:ind w:left="20"/>
              <w:jc w:val="both"/>
            </w:pPr>
            <w:r>
              <w:rPr>
                <w:rFonts w:ascii="Times New Roman"/>
                <w:b w:val="false"/>
                <w:i w:val="false"/>
                <w:color w:val="000000"/>
                <w:sz w:val="20"/>
              </w:rPr>
              <w:t>
(5-баған + 6-баған + 7-баған)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5"/>
          <w:p>
            <w:pPr>
              <w:spacing w:after="20"/>
              <w:ind w:left="20"/>
              <w:jc w:val="both"/>
            </w:pPr>
            <w:r>
              <w:rPr>
                <w:rFonts w:ascii="Times New Roman"/>
                <w:b w:val="false"/>
                <w:i w:val="false"/>
                <w:color w:val="000000"/>
                <w:sz w:val="20"/>
              </w:rPr>
              <w:t>
20хх</w:t>
            </w:r>
          </w:p>
          <w:bookmarkEnd w:id="135"/>
          <w:p>
            <w:pPr>
              <w:spacing w:after="20"/>
              <w:ind w:left="20"/>
              <w:jc w:val="both"/>
            </w:pPr>
            <w:r>
              <w:rPr>
                <w:rFonts w:ascii="Times New Roman"/>
                <w:b w:val="false"/>
                <w:i w:val="false"/>
                <w:color w:val="000000"/>
                <w:sz w:val="20"/>
              </w:rPr>
              <w:t>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6"/>
          <w:p>
            <w:pPr>
              <w:spacing w:after="20"/>
              <w:ind w:left="20"/>
              <w:jc w:val="both"/>
            </w:pPr>
            <w:r>
              <w:rPr>
                <w:rFonts w:ascii="Times New Roman"/>
                <w:b w:val="false"/>
                <w:i w:val="false"/>
                <w:color w:val="000000"/>
                <w:sz w:val="20"/>
              </w:rPr>
              <w:t>
20хх</w:t>
            </w:r>
          </w:p>
          <w:bookmarkEnd w:id="136"/>
          <w:p>
            <w:pPr>
              <w:spacing w:after="20"/>
              <w:ind w:left="20"/>
              <w:jc w:val="both"/>
            </w:pPr>
            <w:r>
              <w:rPr>
                <w:rFonts w:ascii="Times New Roman"/>
                <w:b w:val="false"/>
                <w:i w:val="false"/>
                <w:color w:val="000000"/>
                <w:sz w:val="20"/>
              </w:rPr>
              <w:t>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7"/>
          <w:p>
            <w:pPr>
              <w:spacing w:after="20"/>
              <w:ind w:left="20"/>
              <w:jc w:val="both"/>
            </w:pPr>
            <w:r>
              <w:rPr>
                <w:rFonts w:ascii="Times New Roman"/>
                <w:b w:val="false"/>
                <w:i w:val="false"/>
                <w:color w:val="000000"/>
                <w:sz w:val="20"/>
              </w:rPr>
              <w:t>
20хх</w:t>
            </w:r>
          </w:p>
          <w:bookmarkEnd w:id="137"/>
          <w:p>
            <w:pPr>
              <w:spacing w:after="20"/>
              <w:ind w:left="20"/>
              <w:jc w:val="both"/>
            </w:pPr>
            <w:r>
              <w:rPr>
                <w:rFonts w:ascii="Times New Roman"/>
                <w:b w:val="false"/>
                <w:i w:val="false"/>
                <w:color w:val="000000"/>
                <w:sz w:val="20"/>
              </w:rPr>
              <w:t>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8"/>
          <w:p>
            <w:pPr>
              <w:spacing w:after="20"/>
              <w:ind w:left="20"/>
              <w:jc w:val="both"/>
            </w:pPr>
            <w:r>
              <w:rPr>
                <w:rFonts w:ascii="Times New Roman"/>
                <w:b w:val="false"/>
                <w:i w:val="false"/>
                <w:color w:val="000000"/>
                <w:sz w:val="20"/>
              </w:rPr>
              <w:t>
20хх</w:t>
            </w:r>
          </w:p>
          <w:bookmarkEnd w:id="138"/>
          <w:p>
            <w:pPr>
              <w:spacing w:after="20"/>
              <w:ind w:left="20"/>
              <w:jc w:val="both"/>
            </w:pPr>
            <w:r>
              <w:rPr>
                <w:rFonts w:ascii="Times New Roman"/>
                <w:b w:val="false"/>
                <w:i w:val="false"/>
                <w:color w:val="000000"/>
                <w:sz w:val="20"/>
              </w:rPr>
              <w:t>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9"/>
          <w:p>
            <w:pPr>
              <w:spacing w:after="20"/>
              <w:ind w:left="20"/>
              <w:jc w:val="both"/>
            </w:pPr>
            <w:r>
              <w:rPr>
                <w:rFonts w:ascii="Times New Roman"/>
                <w:b w:val="false"/>
                <w:i w:val="false"/>
                <w:color w:val="000000"/>
                <w:sz w:val="20"/>
              </w:rPr>
              <w:t>
20хх</w:t>
            </w:r>
          </w:p>
          <w:bookmarkEnd w:id="139"/>
          <w:p>
            <w:pPr>
              <w:spacing w:after="20"/>
              <w:ind w:left="20"/>
              <w:jc w:val="both"/>
            </w:pPr>
            <w:r>
              <w:rPr>
                <w:rFonts w:ascii="Times New Roman"/>
                <w:b w:val="false"/>
                <w:i w:val="false"/>
                <w:color w:val="000000"/>
                <w:sz w:val="20"/>
              </w:rPr>
              <w:t>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40"/>
    <w:p>
      <w:pPr>
        <w:spacing w:after="0"/>
        <w:ind w:left="0"/>
        <w:jc w:val="both"/>
      </w:pPr>
      <w:r>
        <w:rPr>
          <w:rFonts w:ascii="Times New Roman"/>
          <w:b w:val="false"/>
          <w:i w:val="false"/>
          <w:color w:val="000000"/>
          <w:sz w:val="28"/>
        </w:rPr>
        <w:t xml:space="preserve">
      Түсіндірме: Концессия шарттары бойынша міндеттемелер жөніндегі ақпарат бюджеттік бағдарламалар әкімшілерінің болжамды шоғырландырылған қаржылық есептілігінің деректері бойынша көрсетілген. </w:t>
      </w:r>
    </w:p>
    <w:bookmarkEnd w:id="140"/>
    <w:bookmarkStart w:name="z149" w:id="141"/>
    <w:p>
      <w:pPr>
        <w:spacing w:after="0"/>
        <w:ind w:left="0"/>
        <w:jc w:val="both"/>
      </w:pPr>
      <w:r>
        <w:rPr>
          <w:rFonts w:ascii="Times New Roman"/>
          <w:b w:val="false"/>
          <w:i w:val="false"/>
          <w:color w:val="000000"/>
          <w:sz w:val="28"/>
        </w:rPr>
        <w:t>
      12.6-кесте. Концессия шарттары бойынша анықтамалық ақпарат</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міндеттемелердің жалпы сомасы, барлығы,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өтеудің жалпы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2"/>
          <w:p>
            <w:pPr>
              <w:spacing w:after="20"/>
              <w:ind w:left="20"/>
              <w:jc w:val="both"/>
            </w:pPr>
            <w:r>
              <w:rPr>
                <w:rFonts w:ascii="Times New Roman"/>
                <w:b w:val="false"/>
                <w:i w:val="false"/>
                <w:color w:val="000000"/>
                <w:sz w:val="20"/>
              </w:rPr>
              <w:t>
Болжамды кезеңнің аяғындағы шарт бойынша өтелмеген міндеттеме сальдосы</w:t>
            </w:r>
          </w:p>
          <w:bookmarkEnd w:id="142"/>
          <w:p>
            <w:pPr>
              <w:spacing w:after="20"/>
              <w:ind w:left="20"/>
              <w:jc w:val="both"/>
            </w:pPr>
            <w:r>
              <w:rPr>
                <w:rFonts w:ascii="Times New Roman"/>
                <w:b w:val="false"/>
                <w:i w:val="false"/>
                <w:color w:val="000000"/>
                <w:sz w:val="20"/>
              </w:rPr>
              <w:t>
(8-баған – 9-баған)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3"/>
          <w:p>
            <w:pPr>
              <w:spacing w:after="20"/>
              <w:ind w:left="20"/>
              <w:jc w:val="both"/>
            </w:pPr>
            <w:r>
              <w:rPr>
                <w:rFonts w:ascii="Times New Roman"/>
                <w:b w:val="false"/>
                <w:i w:val="false"/>
                <w:color w:val="000000"/>
                <w:sz w:val="20"/>
              </w:rPr>
              <w:t>
Жиыны</w:t>
            </w:r>
          </w:p>
          <w:bookmarkEnd w:id="143"/>
          <w:p>
            <w:pPr>
              <w:spacing w:after="20"/>
              <w:ind w:left="20"/>
              <w:jc w:val="both"/>
            </w:pPr>
            <w:r>
              <w:rPr>
                <w:rFonts w:ascii="Times New Roman"/>
                <w:b w:val="false"/>
                <w:i w:val="false"/>
                <w:color w:val="000000"/>
                <w:sz w:val="20"/>
              </w:rPr>
              <w:t>
(5-баған+6-баған+7-баған)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4"/>
          <w:p>
            <w:pPr>
              <w:spacing w:after="20"/>
              <w:ind w:left="20"/>
              <w:jc w:val="both"/>
            </w:pPr>
            <w:r>
              <w:rPr>
                <w:rFonts w:ascii="Times New Roman"/>
                <w:b w:val="false"/>
                <w:i w:val="false"/>
                <w:color w:val="000000"/>
                <w:sz w:val="20"/>
              </w:rPr>
              <w:t>
20хх</w:t>
            </w:r>
          </w:p>
          <w:bookmarkEnd w:id="144"/>
          <w:p>
            <w:pPr>
              <w:spacing w:after="20"/>
              <w:ind w:left="20"/>
              <w:jc w:val="both"/>
            </w:pPr>
            <w:r>
              <w:rPr>
                <w:rFonts w:ascii="Times New Roman"/>
                <w:b w:val="false"/>
                <w:i w:val="false"/>
                <w:color w:val="000000"/>
                <w:sz w:val="20"/>
              </w:rPr>
              <w:t>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45"/>
    <w:p>
      <w:pPr>
        <w:spacing w:after="0"/>
        <w:ind w:left="0"/>
        <w:jc w:val="both"/>
      </w:pPr>
      <w:r>
        <w:rPr>
          <w:rFonts w:ascii="Times New Roman"/>
          <w:b w:val="false"/>
          <w:i w:val="false"/>
          <w:color w:val="000000"/>
          <w:sz w:val="28"/>
        </w:rPr>
        <w:t>
      Түсіндірме: Мемлекеттік-жекешелік әріптестік шарттары бойынша анықтамалық ақпарат қазынашылық органдарында тіркелген шарттардың деректері бойынша қалыптастырылады.</w:t>
      </w:r>
    </w:p>
    <w:bookmarkEnd w:id="145"/>
    <w:bookmarkStart w:name="z154" w:id="146"/>
    <w:p>
      <w:pPr>
        <w:spacing w:after="0"/>
        <w:ind w:left="0"/>
        <w:jc w:val="both"/>
      </w:pPr>
      <w:r>
        <w:rPr>
          <w:rFonts w:ascii="Times New Roman"/>
          <w:b w:val="false"/>
          <w:i w:val="false"/>
          <w:color w:val="000000"/>
          <w:sz w:val="28"/>
        </w:rPr>
        <w:t>
      12.7-кесте. Мемлекеттік-жекешелік әріптестіктің өзге де шарттары бойынша міндеттемелер құрамында азайту (қаржылық жағдай туралы болжамды шоғырландырылған есептің 210-жол коды)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 бойынша төлемдер кезеңі (күндер және жылдардың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7"/>
          <w:p>
            <w:pPr>
              <w:spacing w:after="20"/>
              <w:ind w:left="20"/>
              <w:jc w:val="both"/>
            </w:pPr>
            <w:r>
              <w:rPr>
                <w:rFonts w:ascii="Times New Roman"/>
                <w:b w:val="false"/>
                <w:i w:val="false"/>
                <w:color w:val="000000"/>
                <w:sz w:val="20"/>
              </w:rPr>
              <w:t>
20хх</w:t>
            </w:r>
          </w:p>
          <w:bookmarkEnd w:id="147"/>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8"/>
          <w:p>
            <w:pPr>
              <w:spacing w:after="20"/>
              <w:ind w:left="20"/>
              <w:jc w:val="both"/>
            </w:pPr>
            <w:r>
              <w:rPr>
                <w:rFonts w:ascii="Times New Roman"/>
                <w:b w:val="false"/>
                <w:i w:val="false"/>
                <w:color w:val="000000"/>
                <w:sz w:val="20"/>
              </w:rPr>
              <w:t>
20хх</w:t>
            </w:r>
          </w:p>
          <w:bookmarkEnd w:id="148"/>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9"/>
          <w:p>
            <w:pPr>
              <w:spacing w:after="20"/>
              <w:ind w:left="20"/>
              <w:jc w:val="both"/>
            </w:pPr>
            <w:r>
              <w:rPr>
                <w:rFonts w:ascii="Times New Roman"/>
                <w:b w:val="false"/>
                <w:i w:val="false"/>
                <w:color w:val="000000"/>
                <w:sz w:val="20"/>
              </w:rPr>
              <w:t>
20хх</w:t>
            </w:r>
          </w:p>
          <w:bookmarkEnd w:id="149"/>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0"/>
          <w:p>
            <w:pPr>
              <w:spacing w:after="20"/>
              <w:ind w:left="20"/>
              <w:jc w:val="both"/>
            </w:pPr>
            <w:r>
              <w:rPr>
                <w:rFonts w:ascii="Times New Roman"/>
                <w:b w:val="false"/>
                <w:i w:val="false"/>
                <w:color w:val="000000"/>
                <w:sz w:val="20"/>
              </w:rPr>
              <w:t>
20хх</w:t>
            </w:r>
          </w:p>
          <w:bookmarkEnd w:id="150"/>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1"/>
          <w:p>
            <w:pPr>
              <w:spacing w:after="20"/>
              <w:ind w:left="20"/>
              <w:jc w:val="both"/>
            </w:pPr>
            <w:r>
              <w:rPr>
                <w:rFonts w:ascii="Times New Roman"/>
                <w:b w:val="false"/>
                <w:i w:val="false"/>
                <w:color w:val="000000"/>
                <w:sz w:val="20"/>
              </w:rPr>
              <w:t>
20хх</w:t>
            </w:r>
          </w:p>
          <w:bookmarkEnd w:id="151"/>
          <w:p>
            <w:pPr>
              <w:spacing w:after="20"/>
              <w:ind w:left="20"/>
              <w:jc w:val="both"/>
            </w:pPr>
            <w:r>
              <w:rPr>
                <w:rFonts w:ascii="Times New Roman"/>
                <w:b w:val="false"/>
                <w:i w:val="false"/>
                <w:color w:val="000000"/>
                <w:sz w:val="20"/>
              </w:rPr>
              <w:t>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52"/>
    <w:p>
      <w:pPr>
        <w:spacing w:after="0"/>
        <w:ind w:left="0"/>
        <w:jc w:val="both"/>
      </w:pPr>
      <w:r>
        <w:rPr>
          <w:rFonts w:ascii="Times New Roman"/>
          <w:b w:val="false"/>
          <w:i w:val="false"/>
          <w:color w:val="000000"/>
          <w:sz w:val="28"/>
        </w:rPr>
        <w:t xml:space="preserve">
      Түсіндірме: Мемлекеттік-жекешелік әріптестіктің өзге шарттары бойынша міндеттемелерді азайту жөніндегі ақпарат бюджеттік бағдарламалар әкімшілерінің болжамды шоғырландырылған қаржылық есептілігінің деректері бойынша көрсетілген. </w:t>
      </w:r>
    </w:p>
    <w:bookmarkEnd w:id="152"/>
    <w:bookmarkStart w:name="z161" w:id="153"/>
    <w:p>
      <w:pPr>
        <w:spacing w:after="0"/>
        <w:ind w:left="0"/>
        <w:jc w:val="both"/>
      </w:pPr>
      <w:r>
        <w:rPr>
          <w:rFonts w:ascii="Times New Roman"/>
          <w:b w:val="false"/>
          <w:i w:val="false"/>
          <w:color w:val="000000"/>
          <w:sz w:val="28"/>
        </w:rPr>
        <w:t>
      12.8-кесте. Мемлекеттік-жекешелік әріптестіктің өзге де шарттары бойынша міндеттемелер құрамындағы өзгерістер (қаржылық жағдай туралы болжамды шоғырландырылған есептің 210-жол коды*)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54"/>
    <w:p>
      <w:pPr>
        <w:spacing w:after="0"/>
        <w:ind w:left="0"/>
        <w:jc w:val="both"/>
      </w:pPr>
      <w:r>
        <w:rPr>
          <w:rFonts w:ascii="Times New Roman"/>
          <w:b w:val="false"/>
          <w:i w:val="false"/>
          <w:color w:val="000000"/>
          <w:sz w:val="28"/>
        </w:rPr>
        <w:t>
      Түсіндірме: *кезеңнің басындағы және аяғындағы мемлекеттік-жекешелік әріптестіктің өзге де шарттары бойынша міндеттемелер сальдосы қаржылық жағдай туралы болжамды шоғырландырылған есептің 210-жолы бойынша міндеттемелер сальдосының жалпы сомасына енгізіледі.</w:t>
      </w:r>
    </w:p>
    <w:bookmarkEnd w:id="154"/>
    <w:bookmarkStart w:name="z163" w:id="155"/>
    <w:p>
      <w:pPr>
        <w:spacing w:after="0"/>
        <w:ind w:left="0"/>
        <w:jc w:val="both"/>
      </w:pPr>
      <w:r>
        <w:rPr>
          <w:rFonts w:ascii="Times New Roman"/>
          <w:b w:val="false"/>
          <w:i w:val="false"/>
          <w:color w:val="000000"/>
          <w:sz w:val="28"/>
        </w:rPr>
        <w:t>
      12.9-кесте. Міндеттемелер (мемлекеттік-жекешелік әріптестіктің өзге шарттары бойынша міндеттемелер сальдосының сомасы (қаржылық жағдай туралы болжамды шоғырландырылған есептің 210-жол коды)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 қол қойылған күн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басқа да шарттары бойынша міндеттемелердің жалпы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6"/>
          <w:p>
            <w:pPr>
              <w:spacing w:after="20"/>
              <w:ind w:left="20"/>
              <w:jc w:val="both"/>
            </w:pPr>
            <w:r>
              <w:rPr>
                <w:rFonts w:ascii="Times New Roman"/>
                <w:b w:val="false"/>
                <w:i w:val="false"/>
                <w:color w:val="000000"/>
                <w:sz w:val="20"/>
              </w:rPr>
              <w:t>
20хх</w:t>
            </w:r>
          </w:p>
          <w:bookmarkEnd w:id="156"/>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7"/>
          <w:p>
            <w:pPr>
              <w:spacing w:after="20"/>
              <w:ind w:left="20"/>
              <w:jc w:val="both"/>
            </w:pPr>
            <w:r>
              <w:rPr>
                <w:rFonts w:ascii="Times New Roman"/>
                <w:b w:val="false"/>
                <w:i w:val="false"/>
                <w:color w:val="000000"/>
                <w:sz w:val="20"/>
              </w:rPr>
              <w:t>
20хх</w:t>
            </w:r>
          </w:p>
          <w:bookmarkEnd w:id="157"/>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8"/>
          <w:p>
            <w:pPr>
              <w:spacing w:after="20"/>
              <w:ind w:left="20"/>
              <w:jc w:val="both"/>
            </w:pPr>
            <w:r>
              <w:rPr>
                <w:rFonts w:ascii="Times New Roman"/>
                <w:b w:val="false"/>
                <w:i w:val="false"/>
                <w:color w:val="000000"/>
                <w:sz w:val="20"/>
              </w:rPr>
              <w:t>
20хх</w:t>
            </w:r>
          </w:p>
          <w:bookmarkEnd w:id="158"/>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9"/>
          <w:p>
            <w:pPr>
              <w:spacing w:after="20"/>
              <w:ind w:left="20"/>
              <w:jc w:val="both"/>
            </w:pPr>
            <w:r>
              <w:rPr>
                <w:rFonts w:ascii="Times New Roman"/>
                <w:b w:val="false"/>
                <w:i w:val="false"/>
                <w:color w:val="000000"/>
                <w:sz w:val="20"/>
              </w:rPr>
              <w:t>
20хх</w:t>
            </w:r>
          </w:p>
          <w:bookmarkEnd w:id="159"/>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0"/>
          <w:p>
            <w:pPr>
              <w:spacing w:after="20"/>
              <w:ind w:left="20"/>
              <w:jc w:val="both"/>
            </w:pPr>
            <w:r>
              <w:rPr>
                <w:rFonts w:ascii="Times New Roman"/>
                <w:b w:val="false"/>
                <w:i w:val="false"/>
                <w:color w:val="000000"/>
                <w:sz w:val="20"/>
              </w:rPr>
              <w:t>
20хх</w:t>
            </w:r>
          </w:p>
          <w:bookmarkEnd w:id="160"/>
          <w:p>
            <w:pPr>
              <w:spacing w:after="20"/>
              <w:ind w:left="20"/>
              <w:jc w:val="both"/>
            </w:pPr>
            <w:r>
              <w:rPr>
                <w:rFonts w:ascii="Times New Roman"/>
                <w:b w:val="false"/>
                <w:i w:val="false"/>
                <w:color w:val="000000"/>
                <w:sz w:val="20"/>
              </w:rPr>
              <w:t>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61"/>
    <w:p>
      <w:pPr>
        <w:spacing w:after="0"/>
        <w:ind w:left="0"/>
        <w:jc w:val="both"/>
      </w:pPr>
      <w:r>
        <w:rPr>
          <w:rFonts w:ascii="Times New Roman"/>
          <w:b w:val="false"/>
          <w:i w:val="false"/>
          <w:color w:val="000000"/>
          <w:sz w:val="28"/>
        </w:rPr>
        <w:t>
      Түсіндірме: 12.9-кестеде мемлекеттік-жекешелік әріптестік объектілері бөлінісінде өзге де мемлекеттік-жекешелік әріптестік шарттары бойынша міндеттемелер және шарттар туралы ақпарат көрсетілген.</w:t>
      </w:r>
    </w:p>
    <w:bookmarkEnd w:id="161"/>
    <w:bookmarkStart w:name="z170" w:id="162"/>
    <w:p>
      <w:pPr>
        <w:spacing w:after="0"/>
        <w:ind w:left="0"/>
        <w:jc w:val="both"/>
      </w:pPr>
      <w:r>
        <w:rPr>
          <w:rFonts w:ascii="Times New Roman"/>
          <w:b w:val="false"/>
          <w:i w:val="false"/>
          <w:color w:val="000000"/>
          <w:sz w:val="28"/>
        </w:rPr>
        <w:t>
      12.10-кесте. Мемлекеттік-жекешелік әріптестіктің өзге де шарттары бойынша анықтамалық ақпарат</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3"/>
          <w:p>
            <w:pPr>
              <w:spacing w:after="20"/>
              <w:ind w:left="20"/>
              <w:jc w:val="both"/>
            </w:pPr>
            <w:r>
              <w:rPr>
                <w:rFonts w:ascii="Times New Roman"/>
                <w:b w:val="false"/>
                <w:i w:val="false"/>
                <w:color w:val="000000"/>
                <w:sz w:val="20"/>
              </w:rPr>
              <w:t>
Мемлекеттік-жекешелік әріптестік объектісінің</w:t>
            </w:r>
          </w:p>
          <w:bookmarkEnd w:id="163"/>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 қол қойылған күні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шарты бойынша міндеттемелердің жалпы сомасы, барлығы,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жалпы өтеу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4"/>
          <w:p>
            <w:pPr>
              <w:spacing w:after="20"/>
              <w:ind w:left="20"/>
              <w:jc w:val="both"/>
            </w:pPr>
            <w:r>
              <w:rPr>
                <w:rFonts w:ascii="Times New Roman"/>
                <w:b w:val="false"/>
                <w:i w:val="false"/>
                <w:color w:val="000000"/>
                <w:sz w:val="20"/>
              </w:rPr>
              <w:t>
Болжамды кезеңнің аяғындағы шарт бойынша өтелмеген міндеттеменің сальдосы</w:t>
            </w:r>
          </w:p>
          <w:bookmarkEnd w:id="164"/>
          <w:p>
            <w:pPr>
              <w:spacing w:after="20"/>
              <w:ind w:left="20"/>
              <w:jc w:val="both"/>
            </w:pPr>
            <w:r>
              <w:rPr>
                <w:rFonts w:ascii="Times New Roman"/>
                <w:b w:val="false"/>
                <w:i w:val="false"/>
                <w:color w:val="000000"/>
                <w:sz w:val="20"/>
              </w:rPr>
              <w:t>
(8-баған – 9-баған)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5"/>
          <w:p>
            <w:pPr>
              <w:spacing w:after="20"/>
              <w:ind w:left="20"/>
              <w:jc w:val="both"/>
            </w:pPr>
            <w:r>
              <w:rPr>
                <w:rFonts w:ascii="Times New Roman"/>
                <w:b w:val="false"/>
                <w:i w:val="false"/>
                <w:color w:val="000000"/>
                <w:sz w:val="20"/>
              </w:rPr>
              <w:t>
Жиыны</w:t>
            </w:r>
          </w:p>
          <w:bookmarkEnd w:id="165"/>
          <w:p>
            <w:pPr>
              <w:spacing w:after="20"/>
              <w:ind w:left="20"/>
              <w:jc w:val="both"/>
            </w:pPr>
            <w:r>
              <w:rPr>
                <w:rFonts w:ascii="Times New Roman"/>
                <w:b w:val="false"/>
                <w:i w:val="false"/>
                <w:color w:val="000000"/>
                <w:sz w:val="20"/>
              </w:rPr>
              <w:t>
(5-баған + 6-баған + 7-баған)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6"/>
          <w:p>
            <w:pPr>
              <w:spacing w:after="20"/>
              <w:ind w:left="20"/>
              <w:jc w:val="both"/>
            </w:pPr>
            <w:r>
              <w:rPr>
                <w:rFonts w:ascii="Times New Roman"/>
                <w:b w:val="false"/>
                <w:i w:val="false"/>
                <w:color w:val="000000"/>
                <w:sz w:val="20"/>
              </w:rPr>
              <w:t>
20хх</w:t>
            </w:r>
          </w:p>
          <w:bookmarkEnd w:id="166"/>
          <w:p>
            <w:pPr>
              <w:spacing w:after="20"/>
              <w:ind w:left="20"/>
              <w:jc w:val="both"/>
            </w:pPr>
            <w:r>
              <w:rPr>
                <w:rFonts w:ascii="Times New Roman"/>
                <w:b w:val="false"/>
                <w:i w:val="false"/>
                <w:color w:val="000000"/>
                <w:sz w:val="20"/>
              </w:rPr>
              <w:t>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67"/>
    <w:p>
      <w:pPr>
        <w:spacing w:after="0"/>
        <w:ind w:left="0"/>
        <w:jc w:val="both"/>
      </w:pPr>
      <w:r>
        <w:rPr>
          <w:rFonts w:ascii="Times New Roman"/>
          <w:b w:val="false"/>
          <w:i w:val="false"/>
          <w:color w:val="000000"/>
          <w:sz w:val="28"/>
        </w:rPr>
        <w:t xml:space="preserve">
      Түсіндірме: Мемлекеттік-жекешелік әріптестіктің өзге шарттары бойынша анықтамалық ақпарат қазынашылық органдарында тіркелген шарттардың деректері бойынша қалыптастырылады. </w:t>
      </w:r>
    </w:p>
    <w:bookmarkEnd w:id="167"/>
    <w:bookmarkStart w:name="z176" w:id="168"/>
    <w:p>
      <w:pPr>
        <w:spacing w:after="0"/>
        <w:ind w:left="0"/>
        <w:jc w:val="both"/>
      </w:pPr>
      <w:r>
        <w:rPr>
          <w:rFonts w:ascii="Times New Roman"/>
          <w:b w:val="false"/>
          <w:i w:val="false"/>
          <w:color w:val="000000"/>
          <w:sz w:val="28"/>
        </w:rPr>
        <w:t>
      13-ескертпе.</w:t>
      </w:r>
    </w:p>
    <w:bookmarkEnd w:id="168"/>
    <w:bookmarkStart w:name="z177" w:id="169"/>
    <w:p>
      <w:pPr>
        <w:spacing w:after="0"/>
        <w:ind w:left="0"/>
        <w:jc w:val="both"/>
      </w:pPr>
      <w:r>
        <w:rPr>
          <w:rFonts w:ascii="Times New Roman"/>
          <w:b w:val="false"/>
          <w:i w:val="false"/>
          <w:color w:val="000000"/>
          <w:sz w:val="28"/>
        </w:rPr>
        <w:t>
      13.1-кесте. Өнім берушілерге және мердігерлерге кредиторлық берешек (қаржылық жағдай туралы болжамды шоғырландырылған есептің 211-жол коды)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70"/>
    <w:p>
      <w:pPr>
        <w:spacing w:after="0"/>
        <w:ind w:left="0"/>
        <w:jc w:val="both"/>
      </w:pPr>
      <w:r>
        <w:rPr>
          <w:rFonts w:ascii="Times New Roman"/>
          <w:b w:val="false"/>
          <w:i w:val="false"/>
          <w:color w:val="000000"/>
          <w:sz w:val="28"/>
        </w:rPr>
        <w:t>
      Түсініктеме: 13.1-кестеде тауарлар, жұмыстар және көрсетілетін қызметтер үшін берешек көрсетіледі.</w:t>
      </w:r>
    </w:p>
    <w:bookmarkEnd w:id="170"/>
    <w:bookmarkStart w:name="z179" w:id="171"/>
    <w:p>
      <w:pPr>
        <w:spacing w:after="0"/>
        <w:ind w:left="0"/>
        <w:jc w:val="both"/>
      </w:pPr>
      <w:r>
        <w:rPr>
          <w:rFonts w:ascii="Times New Roman"/>
          <w:b w:val="false"/>
          <w:i w:val="false"/>
          <w:color w:val="000000"/>
          <w:sz w:val="28"/>
        </w:rPr>
        <w:t xml:space="preserve">
      14-ескертпе. </w:t>
      </w:r>
    </w:p>
    <w:bookmarkEnd w:id="171"/>
    <w:bookmarkStart w:name="z180" w:id="172"/>
    <w:p>
      <w:pPr>
        <w:spacing w:after="0"/>
        <w:ind w:left="0"/>
        <w:jc w:val="both"/>
      </w:pPr>
      <w:r>
        <w:rPr>
          <w:rFonts w:ascii="Times New Roman"/>
          <w:b w:val="false"/>
          <w:i w:val="false"/>
          <w:color w:val="000000"/>
          <w:sz w:val="28"/>
        </w:rPr>
        <w:t>
      14.1-кесте. Еңбекақы төлеу бойынша кредиторлық берешек (қаржылық жағдай туралы болжамды шоғырландырылған есептің 212-жол коды)</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3"/>
          <w:p>
            <w:pPr>
              <w:spacing w:after="20"/>
              <w:ind w:left="20"/>
              <w:jc w:val="both"/>
            </w:pPr>
            <w:r>
              <w:rPr>
                <w:rFonts w:ascii="Times New Roman"/>
                <w:b w:val="false"/>
                <w:i w:val="false"/>
                <w:color w:val="000000"/>
                <w:sz w:val="20"/>
              </w:rPr>
              <w:t>
20хх</w:t>
            </w:r>
          </w:p>
          <w:bookmarkEnd w:id="173"/>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4"/>
          <w:p>
            <w:pPr>
              <w:spacing w:after="20"/>
              <w:ind w:left="20"/>
              <w:jc w:val="both"/>
            </w:pPr>
            <w:r>
              <w:rPr>
                <w:rFonts w:ascii="Times New Roman"/>
                <w:b w:val="false"/>
                <w:i w:val="false"/>
                <w:color w:val="000000"/>
                <w:sz w:val="20"/>
              </w:rPr>
              <w:t>
20хх</w:t>
            </w:r>
          </w:p>
          <w:bookmarkEnd w:id="174"/>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5"/>
          <w:p>
            <w:pPr>
              <w:spacing w:after="20"/>
              <w:ind w:left="20"/>
              <w:jc w:val="both"/>
            </w:pPr>
            <w:r>
              <w:rPr>
                <w:rFonts w:ascii="Times New Roman"/>
                <w:b w:val="false"/>
                <w:i w:val="false"/>
                <w:color w:val="000000"/>
                <w:sz w:val="20"/>
              </w:rPr>
              <w:t>
20хх</w:t>
            </w:r>
          </w:p>
          <w:bookmarkEnd w:id="175"/>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6"/>
          <w:p>
            <w:pPr>
              <w:spacing w:after="20"/>
              <w:ind w:left="20"/>
              <w:jc w:val="both"/>
            </w:pPr>
            <w:r>
              <w:rPr>
                <w:rFonts w:ascii="Times New Roman"/>
                <w:b w:val="false"/>
                <w:i w:val="false"/>
                <w:color w:val="000000"/>
                <w:sz w:val="20"/>
              </w:rPr>
              <w:t>
20хх</w:t>
            </w:r>
          </w:p>
          <w:bookmarkEnd w:id="176"/>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7"/>
          <w:p>
            <w:pPr>
              <w:spacing w:after="20"/>
              <w:ind w:left="20"/>
              <w:jc w:val="both"/>
            </w:pPr>
            <w:r>
              <w:rPr>
                <w:rFonts w:ascii="Times New Roman"/>
                <w:b w:val="false"/>
                <w:i w:val="false"/>
                <w:color w:val="000000"/>
                <w:sz w:val="20"/>
              </w:rPr>
              <w:t>
20хх</w:t>
            </w:r>
          </w:p>
          <w:bookmarkEnd w:id="177"/>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78"/>
    <w:p>
      <w:pPr>
        <w:spacing w:after="0"/>
        <w:ind w:left="0"/>
        <w:jc w:val="both"/>
      </w:pPr>
      <w:r>
        <w:rPr>
          <w:rFonts w:ascii="Times New Roman"/>
          <w:b w:val="false"/>
          <w:i w:val="false"/>
          <w:color w:val="000000"/>
          <w:sz w:val="28"/>
        </w:rPr>
        <w:t xml:space="preserve">
      Түсініктеме: 14.1-кестеде еңбекақы төлеу бойынша берешек көрсетіледі. </w:t>
      </w:r>
    </w:p>
    <w:bookmarkEnd w:id="178"/>
    <w:bookmarkStart w:name="z187" w:id="179"/>
    <w:p>
      <w:pPr>
        <w:spacing w:after="0"/>
        <w:ind w:left="0"/>
        <w:jc w:val="both"/>
      </w:pPr>
      <w:r>
        <w:rPr>
          <w:rFonts w:ascii="Times New Roman"/>
          <w:b w:val="false"/>
          <w:i w:val="false"/>
          <w:color w:val="000000"/>
          <w:sz w:val="28"/>
        </w:rPr>
        <w:t xml:space="preserve">
      15-ескертпе. </w:t>
      </w:r>
    </w:p>
    <w:bookmarkEnd w:id="179"/>
    <w:bookmarkStart w:name="z188" w:id="180"/>
    <w:p>
      <w:pPr>
        <w:spacing w:after="0"/>
        <w:ind w:left="0"/>
        <w:jc w:val="both"/>
      </w:pPr>
      <w:r>
        <w:rPr>
          <w:rFonts w:ascii="Times New Roman"/>
          <w:b w:val="false"/>
          <w:i w:val="false"/>
          <w:color w:val="000000"/>
          <w:sz w:val="28"/>
        </w:rPr>
        <w:t>
      15.1-кесте. Әлеуметтік төлемдер, трансферттер, субсидиялар бойынша кредиторлық берешек (қаржылық жағдай туралы болжамды шоғырландырылған есептің 213-жол коды)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81"/>
    <w:p>
      <w:pPr>
        <w:spacing w:after="0"/>
        <w:ind w:left="0"/>
        <w:jc w:val="both"/>
      </w:pPr>
      <w:r>
        <w:rPr>
          <w:rFonts w:ascii="Times New Roman"/>
          <w:b w:val="false"/>
          <w:i w:val="false"/>
          <w:color w:val="000000"/>
          <w:sz w:val="28"/>
        </w:rPr>
        <w:t>
      Түсіндірме: 15.1-кестеге деректер облыстық бюджет, республикалық маңызы бар қаланың, астананың бюджеттің атқарылуы және жоспарланатын кезеңнің өзгерістері туралы шоғырландырылған қаржылық есептілікте ұсынылған ақпарат шегінде облыстық бюджет, республикалық маңызы бар қаланың, астананың бюджет бойынша болжамды шоғырландырылған қаржылық есептілікке енгізіледі.</w:t>
      </w:r>
    </w:p>
    <w:bookmarkEnd w:id="181"/>
    <w:bookmarkStart w:name="z190" w:id="182"/>
    <w:p>
      <w:pPr>
        <w:spacing w:after="0"/>
        <w:ind w:left="0"/>
        <w:jc w:val="both"/>
      </w:pPr>
      <w:r>
        <w:rPr>
          <w:rFonts w:ascii="Times New Roman"/>
          <w:b w:val="false"/>
          <w:i w:val="false"/>
          <w:color w:val="000000"/>
          <w:sz w:val="28"/>
        </w:rPr>
        <w:t xml:space="preserve">
      16-ескертпе. </w:t>
      </w:r>
    </w:p>
    <w:bookmarkEnd w:id="182"/>
    <w:bookmarkStart w:name="z191" w:id="183"/>
    <w:p>
      <w:pPr>
        <w:spacing w:after="0"/>
        <w:ind w:left="0"/>
        <w:jc w:val="both"/>
      </w:pPr>
      <w:r>
        <w:rPr>
          <w:rFonts w:ascii="Times New Roman"/>
          <w:b w:val="false"/>
          <w:i w:val="false"/>
          <w:color w:val="000000"/>
          <w:sz w:val="28"/>
        </w:rPr>
        <w:t>
      16.1-кесте бағалау және кепілдік міндеттемелер (қаржылық жағдай туралы болжамды шоғырландырылған есептің 214-жол коды)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84"/>
    <w:p>
      <w:pPr>
        <w:spacing w:after="0"/>
        <w:ind w:left="0"/>
        <w:jc w:val="both"/>
      </w:pPr>
      <w:r>
        <w:rPr>
          <w:rFonts w:ascii="Times New Roman"/>
          <w:b w:val="false"/>
          <w:i w:val="false"/>
          <w:color w:val="000000"/>
          <w:sz w:val="28"/>
        </w:rPr>
        <w:t>
      Түсіндірме: 16.1-кестеде деректер облыстық бюджет, республикалық маңызы бар қаланың, астананың бюджеттің атқарылуы туралы есеп туралы шоғырландырылған қаржылық есептілікте ұсынылған ақпарат шегінде ұсынылады.</w:t>
      </w:r>
    </w:p>
    <w:bookmarkEnd w:id="184"/>
    <w:bookmarkStart w:name="z193" w:id="185"/>
    <w:p>
      <w:pPr>
        <w:spacing w:after="0"/>
        <w:ind w:left="0"/>
        <w:jc w:val="both"/>
      </w:pPr>
      <w:r>
        <w:rPr>
          <w:rFonts w:ascii="Times New Roman"/>
          <w:b w:val="false"/>
          <w:i w:val="false"/>
          <w:color w:val="000000"/>
          <w:sz w:val="28"/>
        </w:rPr>
        <w:t xml:space="preserve">
      17-ескертпе. </w:t>
      </w:r>
    </w:p>
    <w:bookmarkEnd w:id="185"/>
    <w:bookmarkStart w:name="z194" w:id="186"/>
    <w:p>
      <w:pPr>
        <w:spacing w:after="0"/>
        <w:ind w:left="0"/>
        <w:jc w:val="both"/>
      </w:pPr>
      <w:r>
        <w:rPr>
          <w:rFonts w:ascii="Times New Roman"/>
          <w:b w:val="false"/>
          <w:i w:val="false"/>
          <w:color w:val="000000"/>
          <w:sz w:val="28"/>
        </w:rPr>
        <w:t>
      17.1-кесте. Өзге міндеттемелер (қаржылық жағдай туралы болжамды шоғырландырылған есептің 215-жол коды)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87"/>
    <w:p>
      <w:pPr>
        <w:spacing w:after="0"/>
        <w:ind w:left="0"/>
        <w:jc w:val="both"/>
      </w:pPr>
      <w:r>
        <w:rPr>
          <w:rFonts w:ascii="Times New Roman"/>
          <w:b w:val="false"/>
          <w:i w:val="false"/>
          <w:color w:val="000000"/>
          <w:sz w:val="28"/>
        </w:rPr>
        <w:t>
      Түсіндірме: Өзге міндеттемелер бюджетке төленетін төлемдер бойынша, басқа да міндетті және ерікті төлемдер бойынша, ведомстволық есеп айырысулар бойынша, жалдау және басқа да міндеттемелер бойынша кредиторлық берешекті қамтиды.</w:t>
      </w:r>
    </w:p>
    <w:bookmarkEnd w:id="187"/>
    <w:bookmarkStart w:name="z196" w:id="188"/>
    <w:p>
      <w:pPr>
        <w:spacing w:after="0"/>
        <w:ind w:left="0"/>
        <w:jc w:val="both"/>
      </w:pPr>
      <w:r>
        <w:rPr>
          <w:rFonts w:ascii="Times New Roman"/>
          <w:b w:val="false"/>
          <w:i w:val="false"/>
          <w:color w:val="000000"/>
          <w:sz w:val="28"/>
        </w:rPr>
        <w:t xml:space="preserve">
      18-ескертпе. </w:t>
      </w:r>
    </w:p>
    <w:bookmarkEnd w:id="188"/>
    <w:bookmarkStart w:name="z197" w:id="189"/>
    <w:p>
      <w:pPr>
        <w:spacing w:after="0"/>
        <w:ind w:left="0"/>
        <w:jc w:val="both"/>
      </w:pPr>
      <w:r>
        <w:rPr>
          <w:rFonts w:ascii="Times New Roman"/>
          <w:b w:val="false"/>
          <w:i w:val="false"/>
          <w:color w:val="000000"/>
          <w:sz w:val="28"/>
        </w:rPr>
        <w:t>
      "Борыш" көрсеткіші қаржылық жағдай туралы болжамды шоғырландырылған есептің 500-жол коды бойынша көрсетіледі және қарыз алу сомасы бойынша айқындалады.</w:t>
      </w:r>
    </w:p>
    <w:bookmarkEnd w:id="189"/>
    <w:bookmarkStart w:name="z198" w:id="190"/>
    <w:p>
      <w:pPr>
        <w:spacing w:after="0"/>
        <w:ind w:left="0"/>
        <w:jc w:val="both"/>
      </w:pPr>
      <w:r>
        <w:rPr>
          <w:rFonts w:ascii="Times New Roman"/>
          <w:b w:val="false"/>
          <w:i w:val="false"/>
          <w:color w:val="000000"/>
          <w:sz w:val="28"/>
        </w:rPr>
        <w:t xml:space="preserve">
      19-ескертпе. </w:t>
      </w:r>
    </w:p>
    <w:bookmarkEnd w:id="190"/>
    <w:bookmarkStart w:name="z199" w:id="191"/>
    <w:p>
      <w:pPr>
        <w:spacing w:after="0"/>
        <w:ind w:left="0"/>
        <w:jc w:val="both"/>
      </w:pPr>
      <w:r>
        <w:rPr>
          <w:rFonts w:ascii="Times New Roman"/>
          <w:b w:val="false"/>
          <w:i w:val="false"/>
          <w:color w:val="000000"/>
          <w:sz w:val="28"/>
        </w:rPr>
        <w:t>
      "Таза борыш" көрсеткіші Қаржылық жағдай туралы болжамды шоғырландырылған есептің 600-жол коды бойынша көрсетіледі және мемлекеттік-жекешелік әріптестік шарттары бойынша борыш пен міндеттемелер сомасынан ақша қаражаты мен олардың баламаларын шегерумен айқындалады.</w:t>
      </w:r>
    </w:p>
    <w:bookmarkEnd w:id="191"/>
    <w:bookmarkStart w:name="z200" w:id="192"/>
    <w:p>
      <w:pPr>
        <w:spacing w:after="0"/>
        <w:ind w:left="0"/>
        <w:jc w:val="both"/>
      </w:pPr>
      <w:r>
        <w:rPr>
          <w:rFonts w:ascii="Times New Roman"/>
          <w:b w:val="false"/>
          <w:i w:val="false"/>
          <w:color w:val="000000"/>
          <w:sz w:val="28"/>
        </w:rPr>
        <w:t xml:space="preserve">
      20-ескертпе. </w:t>
      </w:r>
    </w:p>
    <w:bookmarkEnd w:id="192"/>
    <w:bookmarkStart w:name="z201" w:id="193"/>
    <w:p>
      <w:pPr>
        <w:spacing w:after="0"/>
        <w:ind w:left="0"/>
        <w:jc w:val="both"/>
      </w:pPr>
      <w:r>
        <w:rPr>
          <w:rFonts w:ascii="Times New Roman"/>
          <w:b w:val="false"/>
          <w:i w:val="false"/>
          <w:color w:val="000000"/>
          <w:sz w:val="28"/>
        </w:rPr>
        <w:t>
      20.1-кесте Салық түсімдерінен түсетін кірістер (мұнай емес) (қаржы қызметінің нәтижелері туралы болжамды шоғырландырылған есептің 021-жол коды)</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4"/>
          <w:p>
            <w:pPr>
              <w:spacing w:after="20"/>
              <w:ind w:left="20"/>
              <w:jc w:val="both"/>
            </w:pPr>
            <w:r>
              <w:rPr>
                <w:rFonts w:ascii="Times New Roman"/>
                <w:b w:val="false"/>
                <w:i w:val="false"/>
                <w:color w:val="000000"/>
                <w:sz w:val="20"/>
              </w:rPr>
              <w:t>
20хх</w:t>
            </w:r>
          </w:p>
          <w:bookmarkEnd w:id="194"/>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5"/>
          <w:p>
            <w:pPr>
              <w:spacing w:after="20"/>
              <w:ind w:left="20"/>
              <w:jc w:val="both"/>
            </w:pPr>
            <w:r>
              <w:rPr>
                <w:rFonts w:ascii="Times New Roman"/>
                <w:b w:val="false"/>
                <w:i w:val="false"/>
                <w:color w:val="000000"/>
                <w:sz w:val="20"/>
              </w:rPr>
              <w:t>
20хх</w:t>
            </w:r>
          </w:p>
          <w:bookmarkEnd w:id="195"/>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6"/>
          <w:p>
            <w:pPr>
              <w:spacing w:after="20"/>
              <w:ind w:left="20"/>
              <w:jc w:val="both"/>
            </w:pPr>
            <w:r>
              <w:rPr>
                <w:rFonts w:ascii="Times New Roman"/>
                <w:b w:val="false"/>
                <w:i w:val="false"/>
                <w:color w:val="000000"/>
                <w:sz w:val="20"/>
              </w:rPr>
              <w:t>
20хх</w:t>
            </w:r>
          </w:p>
          <w:bookmarkEnd w:id="196"/>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7"/>
          <w:p>
            <w:pPr>
              <w:spacing w:after="20"/>
              <w:ind w:left="20"/>
              <w:jc w:val="both"/>
            </w:pPr>
            <w:r>
              <w:rPr>
                <w:rFonts w:ascii="Times New Roman"/>
                <w:b w:val="false"/>
                <w:i w:val="false"/>
                <w:color w:val="000000"/>
                <w:sz w:val="20"/>
              </w:rPr>
              <w:t>
20хх</w:t>
            </w:r>
          </w:p>
          <w:bookmarkEnd w:id="197"/>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98"/>
    <w:p>
      <w:pPr>
        <w:spacing w:after="0"/>
        <w:ind w:left="0"/>
        <w:jc w:val="both"/>
      </w:pPr>
      <w:r>
        <w:rPr>
          <w:rFonts w:ascii="Times New Roman"/>
          <w:b w:val="false"/>
          <w:i w:val="false"/>
          <w:color w:val="000000"/>
          <w:sz w:val="28"/>
        </w:rPr>
        <w:t xml:space="preserve">
      Түсіндірме: Облыстық бюджет, республикалық маңызы бар қаланың, астананың бюджеттің кірістері бойынша болжамды деректер Кодекстің 52-бабына сәйкес жүзеге асырылатын облыстық бюджет, республикалық маңызы бар қаланың, астананың бюджетке түсетін түсімдерді болжау деректерінің негізінде көрсетіледі. </w:t>
      </w:r>
    </w:p>
    <w:bookmarkEnd w:id="198"/>
    <w:bookmarkStart w:name="z207" w:id="199"/>
    <w:p>
      <w:pPr>
        <w:spacing w:after="0"/>
        <w:ind w:left="0"/>
        <w:jc w:val="both"/>
      </w:pPr>
      <w:r>
        <w:rPr>
          <w:rFonts w:ascii="Times New Roman"/>
          <w:b w:val="false"/>
          <w:i w:val="false"/>
          <w:color w:val="000000"/>
          <w:sz w:val="28"/>
        </w:rPr>
        <w:t>
      Нақты деректер бойынша айырбастау және айырбас емес операциялардан түскен кірістер облыстық бюджет, республикалық маңызы бар қаланың, астананың бюджеттің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 бойынша болжамды шоғырландырылған қаржылық есептілікке енгізіледі.</w:t>
      </w:r>
    </w:p>
    <w:bookmarkEnd w:id="199"/>
    <w:bookmarkStart w:name="z208" w:id="200"/>
    <w:p>
      <w:pPr>
        <w:spacing w:after="0"/>
        <w:ind w:left="0"/>
        <w:jc w:val="both"/>
      </w:pPr>
      <w:r>
        <w:rPr>
          <w:rFonts w:ascii="Times New Roman"/>
          <w:b w:val="false"/>
          <w:i w:val="false"/>
          <w:color w:val="000000"/>
          <w:sz w:val="28"/>
        </w:rPr>
        <w:t>
      21-ескертпе.</w:t>
      </w:r>
    </w:p>
    <w:bookmarkEnd w:id="200"/>
    <w:bookmarkStart w:name="z209" w:id="201"/>
    <w:p>
      <w:pPr>
        <w:spacing w:after="0"/>
        <w:ind w:left="0"/>
        <w:jc w:val="both"/>
      </w:pPr>
      <w:r>
        <w:rPr>
          <w:rFonts w:ascii="Times New Roman"/>
          <w:b w:val="false"/>
          <w:i w:val="false"/>
          <w:color w:val="000000"/>
          <w:sz w:val="28"/>
        </w:rPr>
        <w:t>
      21.1-кесте Сыйақылар (қаржылық қызмет нәтижелері туралы болжамды шоғырландырылған есептің 022-жол коды)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202"/>
    <w:p>
      <w:pPr>
        <w:spacing w:after="0"/>
        <w:ind w:left="0"/>
        <w:jc w:val="both"/>
      </w:pPr>
      <w:r>
        <w:rPr>
          <w:rFonts w:ascii="Times New Roman"/>
          <w:b w:val="false"/>
          <w:i w:val="false"/>
          <w:color w:val="000000"/>
          <w:sz w:val="28"/>
        </w:rPr>
        <w:t>
      Түсіндірме: Сыйақылар жөніндегі кірістерге облыстық бюджеттен, республикалық маңызы бар қала, астана бюджеттерінен берілген кредиттер бойынша сыйақылар және уақытша бос бюджет ақшасын орналастырғаны үшін сыйақылар сомалары енгізіледі.</w:t>
      </w:r>
    </w:p>
    <w:bookmarkEnd w:id="202"/>
    <w:bookmarkStart w:name="z211" w:id="203"/>
    <w:p>
      <w:pPr>
        <w:spacing w:after="0"/>
        <w:ind w:left="0"/>
        <w:jc w:val="both"/>
      </w:pPr>
      <w:r>
        <w:rPr>
          <w:rFonts w:ascii="Times New Roman"/>
          <w:b w:val="false"/>
          <w:i w:val="false"/>
          <w:color w:val="000000"/>
          <w:sz w:val="28"/>
        </w:rPr>
        <w:t xml:space="preserve">
      22-ескертпе. </w:t>
      </w:r>
    </w:p>
    <w:bookmarkEnd w:id="203"/>
    <w:bookmarkStart w:name="z212" w:id="204"/>
    <w:p>
      <w:pPr>
        <w:spacing w:after="0"/>
        <w:ind w:left="0"/>
        <w:jc w:val="both"/>
      </w:pPr>
      <w:r>
        <w:rPr>
          <w:rFonts w:ascii="Times New Roman"/>
          <w:b w:val="false"/>
          <w:i w:val="false"/>
          <w:color w:val="000000"/>
          <w:sz w:val="28"/>
        </w:rPr>
        <w:t>
      22.1-кесте Заңды тұлғаларға қатысу үлесіне дивидендтер мен кірістер, мемлекеттік кәсіпорындардың таза кіріс бөлігінің түсімдері (қаржылық қызмет нәтижелері туралы болжамды шоғырландырылған есептің 023-жол коды)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қатысу үлесіне дивидендтер мен кірістер, мемлекеттік кәсіпорындардың таза кіріс бөлігінің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205"/>
    <w:p>
      <w:pPr>
        <w:spacing w:after="0"/>
        <w:ind w:left="0"/>
        <w:jc w:val="both"/>
      </w:pPr>
      <w:r>
        <w:rPr>
          <w:rFonts w:ascii="Times New Roman"/>
          <w:b w:val="false"/>
          <w:i w:val="false"/>
          <w:color w:val="000000"/>
          <w:sz w:val="28"/>
        </w:rPr>
        <w:t>
      Түсіндірме: Коммуналдық меншітегі заңды тұлғаларға қатысу үлесіне дивидендтер мен кірістердің түсімдері, сондай-ақ коммуналдық мемлекеттік кәсіпорындардың таза кіріс бөлігінің түсімдері "Мемлекеттік мүлік туралы" Қазақстан Республикасының Заңына сәйкес жүзеге асырылады.</w:t>
      </w:r>
    </w:p>
    <w:bookmarkEnd w:id="205"/>
    <w:bookmarkStart w:name="z214" w:id="206"/>
    <w:p>
      <w:pPr>
        <w:spacing w:after="0"/>
        <w:ind w:left="0"/>
        <w:jc w:val="both"/>
      </w:pPr>
      <w:r>
        <w:rPr>
          <w:rFonts w:ascii="Times New Roman"/>
          <w:b w:val="false"/>
          <w:i w:val="false"/>
          <w:color w:val="000000"/>
          <w:sz w:val="28"/>
        </w:rPr>
        <w:t xml:space="preserve">
      23-ескертпе. </w:t>
      </w:r>
    </w:p>
    <w:bookmarkEnd w:id="206"/>
    <w:bookmarkStart w:name="z215" w:id="207"/>
    <w:p>
      <w:pPr>
        <w:spacing w:after="0"/>
        <w:ind w:left="0"/>
        <w:jc w:val="both"/>
      </w:pPr>
      <w:r>
        <w:rPr>
          <w:rFonts w:ascii="Times New Roman"/>
          <w:b w:val="false"/>
          <w:i w:val="false"/>
          <w:color w:val="000000"/>
          <w:sz w:val="28"/>
        </w:rPr>
        <w:t>
      23.1-кесте Тауарларды (жұмыстарды, көрсетілетін қызметтерді) өткізуден түскен кірістер (қаржылық қызмет нәтижелері туралы болжамды шоғырландырылған есептің 024-жол коды)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түрінің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көрсетілетін қызметтерді) сатудан түскен барлық кірістер, оның ішінде: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тауарларды (жұмыстарды, көрсетілетін қызметтерді) өткізуінен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өздерінің иелігінде қалатын тауарларды (жұмыстарды, көрсетілетін қызметтерді) өткізуінен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208"/>
    <w:p>
      <w:pPr>
        <w:spacing w:after="0"/>
        <w:ind w:left="0"/>
        <w:jc w:val="both"/>
      </w:pPr>
      <w:r>
        <w:rPr>
          <w:rFonts w:ascii="Times New Roman"/>
          <w:b w:val="false"/>
          <w:i w:val="false"/>
          <w:color w:val="000000"/>
          <w:sz w:val="28"/>
        </w:rPr>
        <w:t>
      Түсіндірме: тауарларды (жұмыстарды, көрсетілетін қызметтерді) өткізуден түсетін кірістерге облыстық бюджеттен, республикалық маңызы бар қала, астана бюджетінен қаржыландырылатын мемлекеттік мекемелердің тауарларды (жұмыстарды, көрсетілетін қызметтерді) өткізуінен түсетін түсімдерден және мемлекеттік мекемелердің өздерінің иелігінде қалатын тауарларды (жұмыстарды, көрсетілетін қызметтерді) өткізуінен түсетін түсімдерден түсетін кірістер кіреді.</w:t>
      </w:r>
    </w:p>
    <w:bookmarkEnd w:id="208"/>
    <w:bookmarkStart w:name="z217" w:id="209"/>
    <w:p>
      <w:pPr>
        <w:spacing w:after="0"/>
        <w:ind w:left="0"/>
        <w:jc w:val="both"/>
      </w:pPr>
      <w:r>
        <w:rPr>
          <w:rFonts w:ascii="Times New Roman"/>
          <w:b w:val="false"/>
          <w:i w:val="false"/>
          <w:color w:val="000000"/>
          <w:sz w:val="28"/>
        </w:rPr>
        <w:t xml:space="preserve">
      24-ескертпе. </w:t>
      </w:r>
    </w:p>
    <w:bookmarkEnd w:id="209"/>
    <w:bookmarkStart w:name="z218" w:id="210"/>
    <w:p>
      <w:pPr>
        <w:spacing w:after="0"/>
        <w:ind w:left="0"/>
        <w:jc w:val="both"/>
      </w:pPr>
      <w:r>
        <w:rPr>
          <w:rFonts w:ascii="Times New Roman"/>
          <w:b w:val="false"/>
          <w:i w:val="false"/>
          <w:color w:val="000000"/>
          <w:sz w:val="28"/>
        </w:rPr>
        <w:t>
      24.1-кесте Өзге де кірістер (қаржылық қызмет нәтижелері туралы болжамды шоғырландырылған есептің 026-жол коды)</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211"/>
    <w:p>
      <w:pPr>
        <w:spacing w:after="0"/>
        <w:ind w:left="0"/>
        <w:jc w:val="both"/>
      </w:pPr>
      <w:r>
        <w:rPr>
          <w:rFonts w:ascii="Times New Roman"/>
          <w:b w:val="false"/>
          <w:i w:val="false"/>
          <w:color w:val="000000"/>
          <w:sz w:val="28"/>
        </w:rPr>
        <w:t>
      Түсіндірме: өзге кірістерге қаржылық қызмет нәтижелері туралы болжамды шоғырландырылған есептің басқа жолдары бойынша көрсетілмеген кірістер кіреді.</w:t>
      </w:r>
    </w:p>
    <w:bookmarkEnd w:id="211"/>
    <w:bookmarkStart w:name="z220" w:id="212"/>
    <w:p>
      <w:pPr>
        <w:spacing w:after="0"/>
        <w:ind w:left="0"/>
        <w:jc w:val="both"/>
      </w:pPr>
      <w:r>
        <w:rPr>
          <w:rFonts w:ascii="Times New Roman"/>
          <w:b w:val="false"/>
          <w:i w:val="false"/>
          <w:color w:val="000000"/>
          <w:sz w:val="28"/>
        </w:rPr>
        <w:t xml:space="preserve">
      25-ескертпе. </w:t>
      </w:r>
    </w:p>
    <w:bookmarkEnd w:id="212"/>
    <w:bookmarkStart w:name="z221" w:id="213"/>
    <w:p>
      <w:pPr>
        <w:spacing w:after="0"/>
        <w:ind w:left="0"/>
        <w:jc w:val="both"/>
      </w:pPr>
      <w:r>
        <w:rPr>
          <w:rFonts w:ascii="Times New Roman"/>
          <w:b w:val="false"/>
          <w:i w:val="false"/>
          <w:color w:val="000000"/>
          <w:sz w:val="28"/>
        </w:rPr>
        <w:t>
      25.1-кесте Еңбекке ақы төлеу (қаржылық қызмет нәтижелері туралы болжамды шоғырландырылған есептің 131-жол коды)</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214"/>
    <w:p>
      <w:pPr>
        <w:spacing w:after="0"/>
        <w:ind w:left="0"/>
        <w:jc w:val="both"/>
      </w:pPr>
      <w:r>
        <w:rPr>
          <w:rFonts w:ascii="Times New Roman"/>
          <w:b w:val="false"/>
          <w:i w:val="false"/>
          <w:color w:val="000000"/>
          <w:sz w:val="28"/>
        </w:rPr>
        <w:t>
      Түсініктеме: Еңбекақы төлеу бойынша шығыстарға лауазымдық міндеттерін орындағаны үшін мемлекеттік мекемелердің қызметкерлеріне ақшалай төлемдер, тұрақты сипаттағы және заңнамамен белгіленген лауазымдық жалақыға қосымша ақылар, үстемеақылар және жоғарылатулар, сондай-ақ Қазақстан Республикасының Еңбек кодексіне сәйкес мемлекеттік мекеме басшысының шешімі бойынша қосымша жұмыстар үшін ақшалай төлемдер кіреді.</w:t>
      </w:r>
    </w:p>
    <w:bookmarkEnd w:id="214"/>
    <w:bookmarkStart w:name="z223" w:id="215"/>
    <w:p>
      <w:pPr>
        <w:spacing w:after="0"/>
        <w:ind w:left="0"/>
        <w:jc w:val="both"/>
      </w:pPr>
      <w:r>
        <w:rPr>
          <w:rFonts w:ascii="Times New Roman"/>
          <w:b w:val="false"/>
          <w:i w:val="false"/>
          <w:color w:val="000000"/>
          <w:sz w:val="28"/>
        </w:rPr>
        <w:t xml:space="preserve">
      26-ескертпе. </w:t>
      </w:r>
    </w:p>
    <w:bookmarkEnd w:id="215"/>
    <w:bookmarkStart w:name="z224" w:id="216"/>
    <w:p>
      <w:pPr>
        <w:spacing w:after="0"/>
        <w:ind w:left="0"/>
        <w:jc w:val="both"/>
      </w:pPr>
      <w:r>
        <w:rPr>
          <w:rFonts w:ascii="Times New Roman"/>
          <w:b w:val="false"/>
          <w:i w:val="false"/>
          <w:color w:val="000000"/>
          <w:sz w:val="28"/>
        </w:rPr>
        <w:t>
      26.1-кесте Тауарлар мен қызметтер (қаржы қызметінің нәтижелері туралы болжамды шоғырландырылған есептің 132-жол коды)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Имидждік іс-шараларға және өзге де шығыстарға арналған қызметтер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17"/>
    <w:p>
      <w:pPr>
        <w:spacing w:after="0"/>
        <w:ind w:left="0"/>
        <w:jc w:val="both"/>
      </w:pPr>
      <w:r>
        <w:rPr>
          <w:rFonts w:ascii="Times New Roman"/>
          <w:b w:val="false"/>
          <w:i w:val="false"/>
          <w:color w:val="000000"/>
          <w:sz w:val="28"/>
        </w:rPr>
        <w:t>
      Түсіндірме: Тауарлар мен қызметтер үшін шығыстарға қорлар бойынша шығыстар, коммуналдық қызметтерге, байланыс қызметтеріне арналған шығыстар, ұзақ мерзімді активтерді ұстау бойынша шығыстар енгізіледі.</w:t>
      </w:r>
    </w:p>
    <w:bookmarkEnd w:id="217"/>
    <w:bookmarkStart w:name="z226" w:id="218"/>
    <w:p>
      <w:pPr>
        <w:spacing w:after="0"/>
        <w:ind w:left="0"/>
        <w:jc w:val="both"/>
      </w:pPr>
      <w:r>
        <w:rPr>
          <w:rFonts w:ascii="Times New Roman"/>
          <w:b w:val="false"/>
          <w:i w:val="false"/>
          <w:color w:val="000000"/>
          <w:sz w:val="28"/>
        </w:rPr>
        <w:t xml:space="preserve">
      27-ескертпе. </w:t>
      </w:r>
    </w:p>
    <w:bookmarkEnd w:id="218"/>
    <w:bookmarkStart w:name="z227" w:id="219"/>
    <w:p>
      <w:pPr>
        <w:spacing w:after="0"/>
        <w:ind w:left="0"/>
        <w:jc w:val="both"/>
      </w:pPr>
      <w:r>
        <w:rPr>
          <w:rFonts w:ascii="Times New Roman"/>
          <w:b w:val="false"/>
          <w:i w:val="false"/>
          <w:color w:val="000000"/>
          <w:sz w:val="28"/>
        </w:rPr>
        <w:t>
      27.1-кесте Басқа ағымдағы шығындар (қаржы қызметінің нәтижелері туралы болжамды шоғырландырылған есептің 133-жол коды)</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220"/>
    <w:p>
      <w:pPr>
        <w:spacing w:after="0"/>
        <w:ind w:left="0"/>
        <w:jc w:val="both"/>
      </w:pPr>
      <w:r>
        <w:rPr>
          <w:rFonts w:ascii="Times New Roman"/>
          <w:b w:val="false"/>
          <w:i w:val="false"/>
          <w:color w:val="000000"/>
          <w:sz w:val="28"/>
        </w:rPr>
        <w:t>
      Түсіндірме: басқа ағымдағы шығындар облыстық бюджеттің, республикалық маңызы бар қала, астана бюджетінің атқарылуы және жоспарланатын кезеңдегі өзгерістер туралы шоғырландырылған қаржылық есептілікте ұсынылған ақпарат шегінде облыстық бюджет, республикалық маңызы бар қала, астана бюджеті бойынша болжамды шоғырландырылған қаржылық есептілікке енгізіледі.</w:t>
      </w:r>
    </w:p>
    <w:bookmarkEnd w:id="220"/>
    <w:bookmarkStart w:name="z229" w:id="221"/>
    <w:p>
      <w:pPr>
        <w:spacing w:after="0"/>
        <w:ind w:left="0"/>
        <w:jc w:val="both"/>
      </w:pPr>
      <w:r>
        <w:rPr>
          <w:rFonts w:ascii="Times New Roman"/>
          <w:b w:val="false"/>
          <w:i w:val="false"/>
          <w:color w:val="000000"/>
          <w:sz w:val="28"/>
        </w:rPr>
        <w:t xml:space="preserve">
      28-ескертпе. </w:t>
      </w:r>
    </w:p>
    <w:bookmarkEnd w:id="221"/>
    <w:bookmarkStart w:name="z230" w:id="222"/>
    <w:p>
      <w:pPr>
        <w:spacing w:after="0"/>
        <w:ind w:left="0"/>
        <w:jc w:val="both"/>
      </w:pPr>
      <w:r>
        <w:rPr>
          <w:rFonts w:ascii="Times New Roman"/>
          <w:b w:val="false"/>
          <w:i w:val="false"/>
          <w:color w:val="000000"/>
          <w:sz w:val="28"/>
        </w:rPr>
        <w:t>
      28-кесте Активтердің амортизациясы (қаржы қызметінің нәтижелері туралы болжамды шоғырландырылған есептің 134-жол коды)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23"/>
    <w:p>
      <w:pPr>
        <w:spacing w:after="0"/>
        <w:ind w:left="0"/>
        <w:jc w:val="both"/>
      </w:pPr>
      <w:r>
        <w:rPr>
          <w:rFonts w:ascii="Times New Roman"/>
          <w:b w:val="false"/>
          <w:i w:val="false"/>
          <w:color w:val="000000"/>
          <w:sz w:val="28"/>
        </w:rPr>
        <w:t xml:space="preserve">
      Түсіндірме: Негізгі құралдар мен материалдық емес активтердің амортизациясы бойынша шығыстар бюджеттік бағдарламалар әкімшілерінің болжамды шоғырландырылған қаржылық есептілігіне сәйкес айқындалған. </w:t>
      </w:r>
    </w:p>
    <w:bookmarkEnd w:id="223"/>
    <w:bookmarkStart w:name="z232" w:id="224"/>
    <w:p>
      <w:pPr>
        <w:spacing w:after="0"/>
        <w:ind w:left="0"/>
        <w:jc w:val="both"/>
      </w:pPr>
      <w:r>
        <w:rPr>
          <w:rFonts w:ascii="Times New Roman"/>
          <w:b w:val="false"/>
          <w:i w:val="false"/>
          <w:color w:val="000000"/>
          <w:sz w:val="28"/>
        </w:rPr>
        <w:t>
      Ұзақ мерзімді активтер бойынша амортизация сомаларын есептеу № 223 бұйрықпен айқындалған тозудың жылдық нормалары бойынша жүзеге асырылады.</w:t>
      </w:r>
    </w:p>
    <w:bookmarkEnd w:id="224"/>
    <w:bookmarkStart w:name="z233" w:id="225"/>
    <w:p>
      <w:pPr>
        <w:spacing w:after="0"/>
        <w:ind w:left="0"/>
        <w:jc w:val="both"/>
      </w:pPr>
      <w:r>
        <w:rPr>
          <w:rFonts w:ascii="Times New Roman"/>
          <w:b w:val="false"/>
          <w:i w:val="false"/>
          <w:color w:val="000000"/>
          <w:sz w:val="28"/>
        </w:rPr>
        <w:t xml:space="preserve">
      29-ескертпе. </w:t>
      </w:r>
    </w:p>
    <w:bookmarkEnd w:id="225"/>
    <w:bookmarkStart w:name="z234" w:id="226"/>
    <w:p>
      <w:pPr>
        <w:spacing w:after="0"/>
        <w:ind w:left="0"/>
        <w:jc w:val="both"/>
      </w:pPr>
      <w:r>
        <w:rPr>
          <w:rFonts w:ascii="Times New Roman"/>
          <w:b w:val="false"/>
          <w:i w:val="false"/>
          <w:color w:val="000000"/>
          <w:sz w:val="28"/>
        </w:rPr>
        <w:t>
      29.1-кесте Бюджеттік субсидиялар (қаржы қызметінің нәтижелері туралы болжамды шоғырландырылған есептің 135-жол коды)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27"/>
    <w:p>
      <w:pPr>
        <w:spacing w:after="0"/>
        <w:ind w:left="0"/>
        <w:jc w:val="both"/>
      </w:pPr>
      <w:r>
        <w:rPr>
          <w:rFonts w:ascii="Times New Roman"/>
          <w:b w:val="false"/>
          <w:i w:val="false"/>
          <w:color w:val="000000"/>
          <w:sz w:val="28"/>
        </w:rPr>
        <w:t>
      Түсіндірме: бюджеттік субсидияларға мемлекеттік мекемелер және қоғамдық бірлестіктер болып табылмайтын шаруа (фермер) қожалықтарына, жеке және заңды тұлғаларға субсидиялар кіреді.</w:t>
      </w:r>
    </w:p>
    <w:bookmarkEnd w:id="227"/>
    <w:bookmarkStart w:name="z236" w:id="228"/>
    <w:p>
      <w:pPr>
        <w:spacing w:after="0"/>
        <w:ind w:left="0"/>
        <w:jc w:val="both"/>
      </w:pPr>
      <w:r>
        <w:rPr>
          <w:rFonts w:ascii="Times New Roman"/>
          <w:b w:val="false"/>
          <w:i w:val="false"/>
          <w:color w:val="000000"/>
          <w:sz w:val="28"/>
        </w:rPr>
        <w:t xml:space="preserve">
      30-ескертпе. </w:t>
      </w:r>
    </w:p>
    <w:bookmarkEnd w:id="228"/>
    <w:bookmarkStart w:name="z237" w:id="229"/>
    <w:p>
      <w:pPr>
        <w:spacing w:after="0"/>
        <w:ind w:left="0"/>
        <w:jc w:val="both"/>
      </w:pPr>
      <w:r>
        <w:rPr>
          <w:rFonts w:ascii="Times New Roman"/>
          <w:b w:val="false"/>
          <w:i w:val="false"/>
          <w:color w:val="000000"/>
          <w:sz w:val="28"/>
        </w:rPr>
        <w:t>
      30.1-кесте Бюджеттің басқа деңгейлеріне берілетін трансферттер (қаржылық қызмет нәтижелері туралы болжамды шоғырландырылған есептің 136-жол коды )</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басқа деңгейлеріне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30"/>
    <w:p>
      <w:pPr>
        <w:spacing w:after="0"/>
        <w:ind w:left="0"/>
        <w:jc w:val="both"/>
      </w:pPr>
      <w:r>
        <w:rPr>
          <w:rFonts w:ascii="Times New Roman"/>
          <w:b w:val="false"/>
          <w:i w:val="false"/>
          <w:color w:val="000000"/>
          <w:sz w:val="28"/>
        </w:rPr>
        <w:t>
      Түсіндірме: бюджеттің басқа деңгейлеріне трансферттерге субвенциялар, нысаналы даму трансферттері, нысаналы ағымдағы трансферттер енгізіледі.</w:t>
      </w:r>
    </w:p>
    <w:bookmarkEnd w:id="230"/>
    <w:bookmarkStart w:name="z239" w:id="231"/>
    <w:p>
      <w:pPr>
        <w:spacing w:after="0"/>
        <w:ind w:left="0"/>
        <w:jc w:val="both"/>
      </w:pPr>
      <w:r>
        <w:rPr>
          <w:rFonts w:ascii="Times New Roman"/>
          <w:b w:val="false"/>
          <w:i w:val="false"/>
          <w:color w:val="000000"/>
          <w:sz w:val="28"/>
        </w:rPr>
        <w:t xml:space="preserve">
      31-ескертпе. </w:t>
      </w:r>
    </w:p>
    <w:bookmarkEnd w:id="231"/>
    <w:bookmarkStart w:name="z240" w:id="232"/>
    <w:p>
      <w:pPr>
        <w:spacing w:after="0"/>
        <w:ind w:left="0"/>
        <w:jc w:val="both"/>
      </w:pPr>
      <w:r>
        <w:rPr>
          <w:rFonts w:ascii="Times New Roman"/>
          <w:b w:val="false"/>
          <w:i w:val="false"/>
          <w:color w:val="000000"/>
          <w:sz w:val="28"/>
        </w:rPr>
        <w:t>
      31.1-кесте Өзге де трансферттер (қаржылық қызмет нәтижелері туралы болжамды шоғырландырылған есептің 137- жол коды)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233"/>
    <w:p>
      <w:pPr>
        <w:spacing w:after="0"/>
        <w:ind w:left="0"/>
        <w:jc w:val="both"/>
      </w:pPr>
      <w:r>
        <w:rPr>
          <w:rFonts w:ascii="Times New Roman"/>
          <w:b w:val="false"/>
          <w:i w:val="false"/>
          <w:color w:val="000000"/>
          <w:sz w:val="28"/>
        </w:rPr>
        <w:t>
      Түсіндірме: өзге трансферттерге бюджеттің басқа деңгейлеріне трансферттерден басқа трансферттердің барлық түрлері жатады.</w:t>
      </w:r>
    </w:p>
    <w:bookmarkEnd w:id="233"/>
    <w:bookmarkStart w:name="z242" w:id="234"/>
    <w:p>
      <w:pPr>
        <w:spacing w:after="0"/>
        <w:ind w:left="0"/>
        <w:jc w:val="both"/>
      </w:pPr>
      <w:r>
        <w:rPr>
          <w:rFonts w:ascii="Times New Roman"/>
          <w:b w:val="false"/>
          <w:i w:val="false"/>
          <w:color w:val="000000"/>
          <w:sz w:val="28"/>
        </w:rPr>
        <w:t xml:space="preserve">
      32-ескертпе. </w:t>
      </w:r>
    </w:p>
    <w:bookmarkEnd w:id="234"/>
    <w:bookmarkStart w:name="z243" w:id="235"/>
    <w:p>
      <w:pPr>
        <w:spacing w:after="0"/>
        <w:ind w:left="0"/>
        <w:jc w:val="both"/>
      </w:pPr>
      <w:r>
        <w:rPr>
          <w:rFonts w:ascii="Times New Roman"/>
          <w:b w:val="false"/>
          <w:i w:val="false"/>
          <w:color w:val="000000"/>
          <w:sz w:val="28"/>
        </w:rPr>
        <w:t>
      32.1-кесте Сыйақылар (қаржылық қызмет нәтижелері туралы болжамды шоғырландырылған есептің 138- жол коды)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36"/>
    <w:p>
      <w:pPr>
        <w:spacing w:after="0"/>
        <w:ind w:left="0"/>
        <w:jc w:val="both"/>
      </w:pPr>
      <w:r>
        <w:rPr>
          <w:rFonts w:ascii="Times New Roman"/>
          <w:b w:val="false"/>
          <w:i w:val="false"/>
          <w:color w:val="000000"/>
          <w:sz w:val="28"/>
        </w:rPr>
        <w:t>
      Түсіндірме: ішкі қарыздар бойынша сыйақыларды төлеу сомасы Қазақстан Республикасының Үкіметі ішкі капитал нарықтарында (мемлекеттік эмиссиялық бағалы қағаздарды орналастыру нысанында және басқа да нысандарда) қарызға алған қаражатты пайдаланғаны үшін сыйақыларды төлеуді қамтиды.</w:t>
      </w:r>
    </w:p>
    <w:bookmarkEnd w:id="236"/>
    <w:bookmarkStart w:name="z245" w:id="237"/>
    <w:p>
      <w:pPr>
        <w:spacing w:after="0"/>
        <w:ind w:left="0"/>
        <w:jc w:val="both"/>
      </w:pPr>
      <w:r>
        <w:rPr>
          <w:rFonts w:ascii="Times New Roman"/>
          <w:b w:val="false"/>
          <w:i w:val="false"/>
          <w:color w:val="000000"/>
          <w:sz w:val="28"/>
        </w:rPr>
        <w:t xml:space="preserve">
      33-ескертпе. </w:t>
      </w:r>
    </w:p>
    <w:bookmarkEnd w:id="237"/>
    <w:bookmarkStart w:name="z246" w:id="238"/>
    <w:p>
      <w:pPr>
        <w:spacing w:after="0"/>
        <w:ind w:left="0"/>
        <w:jc w:val="both"/>
      </w:pPr>
      <w:r>
        <w:rPr>
          <w:rFonts w:ascii="Times New Roman"/>
          <w:b w:val="false"/>
          <w:i w:val="false"/>
          <w:color w:val="000000"/>
          <w:sz w:val="28"/>
        </w:rPr>
        <w:t xml:space="preserve">
      "Операциялық қызмет нәтижесі" көрсеткіші қаржылық қызмет нәтижелері туралы болжамды шоғырландырылған есептің 500-жол коды бойынша көрсетіледі және операциялық қызмет нәтижесіне енгізілген таза операциялық сальдо мен өзге де экономикалық ағындарды қосумен айқындалады. </w:t>
      </w:r>
    </w:p>
    <w:bookmarkEnd w:id="238"/>
    <w:bookmarkStart w:name="z247" w:id="239"/>
    <w:p>
      <w:pPr>
        <w:spacing w:after="0"/>
        <w:ind w:left="0"/>
        <w:jc w:val="both"/>
      </w:pPr>
      <w:r>
        <w:rPr>
          <w:rFonts w:ascii="Times New Roman"/>
          <w:b w:val="false"/>
          <w:i w:val="false"/>
          <w:color w:val="000000"/>
          <w:sz w:val="28"/>
        </w:rPr>
        <w:t>
      34-ескертпе.</w:t>
      </w:r>
    </w:p>
    <w:bookmarkEnd w:id="239"/>
    <w:bookmarkStart w:name="z248" w:id="240"/>
    <w:p>
      <w:pPr>
        <w:spacing w:after="0"/>
        <w:ind w:left="0"/>
        <w:jc w:val="both"/>
      </w:pPr>
      <w:r>
        <w:rPr>
          <w:rFonts w:ascii="Times New Roman"/>
          <w:b w:val="false"/>
          <w:i w:val="false"/>
          <w:color w:val="000000"/>
          <w:sz w:val="28"/>
        </w:rPr>
        <w:t>
      "Операциялық қызметтің (мұнай емес) нәтижесі" көрсеткіші қаржы қызметінің нәтижелері туралы болжамды шоғырландырылған есептің 600-жолының коды бойынша көрсетіледі және мұнай кірістері мен мұнай шығыстары арасындағы айырманы операциялық қызмет нәтижесінен шегерумен айқындалады.</w:t>
      </w:r>
    </w:p>
    <w:bookmarkEnd w:id="240"/>
    <w:bookmarkStart w:name="z249" w:id="241"/>
    <w:p>
      <w:pPr>
        <w:spacing w:after="0"/>
        <w:ind w:left="0"/>
        <w:jc w:val="both"/>
      </w:pPr>
      <w:r>
        <w:rPr>
          <w:rFonts w:ascii="Times New Roman"/>
          <w:b w:val="false"/>
          <w:i w:val="false"/>
          <w:color w:val="000000"/>
          <w:sz w:val="28"/>
        </w:rPr>
        <w:t>
      35-ескертпе.</w:t>
      </w:r>
    </w:p>
    <w:bookmarkEnd w:id="241"/>
    <w:bookmarkStart w:name="z250" w:id="242"/>
    <w:p>
      <w:pPr>
        <w:spacing w:after="0"/>
        <w:ind w:left="0"/>
        <w:jc w:val="both"/>
      </w:pPr>
      <w:r>
        <w:rPr>
          <w:rFonts w:ascii="Times New Roman"/>
          <w:b w:val="false"/>
          <w:i w:val="false"/>
          <w:color w:val="000000"/>
          <w:sz w:val="28"/>
        </w:rPr>
        <w:t>
      "Таза кредит беру (қарыз алу)" көрсеткіші қаржылық қызмет нәтижелері туралы болжамды шоғырландырылған есептің 900-жолының коды бойынша көрсетіледі) және қаржылық емес активтерді таза сатып алудың таза операциялық сальдосынан шегерумен айқындалады.</w:t>
      </w:r>
    </w:p>
    <w:bookmarkEnd w:id="242"/>
    <w:bookmarkStart w:name="z251" w:id="243"/>
    <w:p>
      <w:pPr>
        <w:spacing w:after="0"/>
        <w:ind w:left="0"/>
        <w:jc w:val="both"/>
      </w:pPr>
      <w:r>
        <w:rPr>
          <w:rFonts w:ascii="Times New Roman"/>
          <w:b w:val="false"/>
          <w:i w:val="false"/>
          <w:color w:val="000000"/>
          <w:sz w:val="28"/>
        </w:rPr>
        <w:t xml:space="preserve">
      36-ескертпе. </w:t>
      </w:r>
    </w:p>
    <w:bookmarkEnd w:id="243"/>
    <w:bookmarkStart w:name="z252" w:id="244"/>
    <w:p>
      <w:pPr>
        <w:spacing w:after="0"/>
        <w:ind w:left="0"/>
        <w:jc w:val="both"/>
      </w:pPr>
      <w:r>
        <w:rPr>
          <w:rFonts w:ascii="Times New Roman"/>
          <w:b w:val="false"/>
          <w:i w:val="false"/>
          <w:color w:val="000000"/>
          <w:sz w:val="28"/>
        </w:rPr>
        <w:t xml:space="preserve">
      "Бюджеттің жалпы сальдосы" көрсеткіші қаржылық қызмет нәтижелері туралы болжамды шоғырландырылған есептің 920-жолының коды бойынша көрсетіледі және саясат шараларын жүзеге асыру үшін қаржы активтерімен операциялар бойынша таза кредит беру (қарыз алу) мен ақша қаражатының таза қозғалысын қосу арқылы көрсетіледі. </w:t>
      </w:r>
    </w:p>
    <w:bookmarkEnd w:id="244"/>
    <w:bookmarkStart w:name="z253" w:id="245"/>
    <w:p>
      <w:pPr>
        <w:spacing w:after="0"/>
        <w:ind w:left="0"/>
        <w:jc w:val="both"/>
      </w:pPr>
      <w:r>
        <w:rPr>
          <w:rFonts w:ascii="Times New Roman"/>
          <w:b w:val="false"/>
          <w:i w:val="false"/>
          <w:color w:val="000000"/>
          <w:sz w:val="28"/>
        </w:rPr>
        <w:t>
      37-ескертпе.</w:t>
      </w:r>
    </w:p>
    <w:bookmarkEnd w:id="245"/>
    <w:bookmarkStart w:name="z254" w:id="246"/>
    <w:p>
      <w:pPr>
        <w:spacing w:after="0"/>
        <w:ind w:left="0"/>
        <w:jc w:val="both"/>
      </w:pPr>
      <w:r>
        <w:rPr>
          <w:rFonts w:ascii="Times New Roman"/>
          <w:b w:val="false"/>
          <w:i w:val="false"/>
          <w:color w:val="000000"/>
          <w:sz w:val="28"/>
        </w:rPr>
        <w:t>
      "Бюджеттің жалпы сальдосы (мұнай емес)" көрсеткіші қаржылық қызмет нәтижелері туралы болжамды шоғырландырылған есептің 930-жолының коды бойынша көрсетіледі және мұнай кірістері мен мұнай шығыстары арасындағы айырманы және қаржылық емес активтермен (мұнай) операциялардан айырманы бюджеттің жалпы сальдосынан шегерумен көрсетіледі.</w:t>
      </w:r>
    </w:p>
    <w:bookmarkEnd w:id="246"/>
    <w:bookmarkStart w:name="z255" w:id="247"/>
    <w:p>
      <w:pPr>
        <w:spacing w:after="0"/>
        <w:ind w:left="0"/>
        <w:jc w:val="both"/>
      </w:pPr>
      <w:r>
        <w:rPr>
          <w:rFonts w:ascii="Times New Roman"/>
          <w:b w:val="false"/>
          <w:i w:val="false"/>
          <w:color w:val="000000"/>
          <w:sz w:val="28"/>
        </w:rPr>
        <w:t xml:space="preserve">
      38-ескертпе. </w:t>
      </w:r>
    </w:p>
    <w:bookmarkEnd w:id="247"/>
    <w:bookmarkStart w:name="z256" w:id="248"/>
    <w:p>
      <w:pPr>
        <w:spacing w:after="0"/>
        <w:ind w:left="0"/>
        <w:jc w:val="both"/>
      </w:pPr>
      <w:r>
        <w:rPr>
          <w:rFonts w:ascii="Times New Roman"/>
          <w:b w:val="false"/>
          <w:i w:val="false"/>
          <w:color w:val="000000"/>
          <w:sz w:val="28"/>
        </w:rPr>
        <w:t>
      Операциялық қызметтен түскен ақша қаражатының қозғалысы салықтар, баждар мен айыппұлдар түріндегі, тауарларды сатудан және қызметтер көрсетуден түскен ақша қаражатының түсімдерін, үкімет немесе қоғамдық сектордың басқа да субъектілері ұсынған гранттар немесе трансферттер түріндегі ақша қаражатының түсімдерін, тауарлар мен қызметтер үшін өнім берушілерге ақшалай төлемдерді; еңбекақы төлеу жөніндегі персоналға және Мемлекеттік мекемелердің ағымдағы қызметі бойынша басқа да төлемдерді қамтиды.</w:t>
      </w:r>
    </w:p>
    <w:bookmarkEnd w:id="248"/>
    <w:bookmarkStart w:name="z257" w:id="249"/>
    <w:p>
      <w:pPr>
        <w:spacing w:after="0"/>
        <w:ind w:left="0"/>
        <w:jc w:val="both"/>
      </w:pPr>
      <w:r>
        <w:rPr>
          <w:rFonts w:ascii="Times New Roman"/>
          <w:b w:val="false"/>
          <w:i w:val="false"/>
          <w:color w:val="000000"/>
          <w:sz w:val="28"/>
        </w:rPr>
        <w:t xml:space="preserve">
      39-ескертпе. </w:t>
      </w:r>
    </w:p>
    <w:bookmarkEnd w:id="249"/>
    <w:bookmarkStart w:name="z258" w:id="250"/>
    <w:p>
      <w:pPr>
        <w:spacing w:after="0"/>
        <w:ind w:left="0"/>
        <w:jc w:val="both"/>
      </w:pPr>
      <w:r>
        <w:rPr>
          <w:rFonts w:ascii="Times New Roman"/>
          <w:b w:val="false"/>
          <w:i w:val="false"/>
          <w:color w:val="000000"/>
          <w:sz w:val="28"/>
        </w:rPr>
        <w:t>
      Инвестициялық қызметтен түскен ақша қаражатының қозғалысы ұзақ мерзімді активтерді (әзірлеуге капиталдандырылатын шығындарды қоса алғанда, негізгі құралдарды, материалдық емес активтерді және басқа да ұзақ мерзімді активтерді сатып алу жөніндегі төлемдер және негізгі құралдарды салу кезіндегі төлемдер; ұзақ мерзімді активтерді сатудан түсетін түсімдер), бюджеттік кредиттерді бере отырып, бюджеттік кредиттерді өтеу нәтижесінде және қаржылық инвестициялар бойынша басқа да операциялармен қаржылық инвестицияларды сатып ала отырып, сатып алуды және өткізуді қамтиды.</w:t>
      </w:r>
    </w:p>
    <w:bookmarkEnd w:id="250"/>
    <w:bookmarkStart w:name="z259" w:id="251"/>
    <w:p>
      <w:pPr>
        <w:spacing w:after="0"/>
        <w:ind w:left="0"/>
        <w:jc w:val="both"/>
      </w:pPr>
      <w:r>
        <w:rPr>
          <w:rFonts w:ascii="Times New Roman"/>
          <w:b w:val="false"/>
          <w:i w:val="false"/>
          <w:color w:val="000000"/>
          <w:sz w:val="28"/>
        </w:rPr>
        <w:t>
      40-ескертпе</w:t>
      </w:r>
    </w:p>
    <w:bookmarkEnd w:id="251"/>
    <w:bookmarkStart w:name="z260" w:id="252"/>
    <w:p>
      <w:pPr>
        <w:spacing w:after="0"/>
        <w:ind w:left="0"/>
        <w:jc w:val="both"/>
      </w:pPr>
      <w:r>
        <w:rPr>
          <w:rFonts w:ascii="Times New Roman"/>
          <w:b w:val="false"/>
          <w:i w:val="false"/>
          <w:color w:val="000000"/>
          <w:sz w:val="28"/>
        </w:rPr>
        <w:t xml:space="preserve">
       Қаржылық қызметтен түскен ақша қаражатының қозғалысы субъектінің қарыз қаражатының мөлшері мен құрамындағы өзгерістерді көрсетеді. </w:t>
      </w:r>
    </w:p>
    <w:bookmarkEnd w:id="252"/>
    <w:bookmarkStart w:name="z261" w:id="253"/>
    <w:p>
      <w:pPr>
        <w:spacing w:after="0"/>
        <w:ind w:left="0"/>
        <w:jc w:val="both"/>
      </w:pPr>
      <w:r>
        <w:rPr>
          <w:rFonts w:ascii="Times New Roman"/>
          <w:b w:val="false"/>
          <w:i w:val="false"/>
          <w:color w:val="000000"/>
          <w:sz w:val="28"/>
        </w:rPr>
        <w:t>
      41- ескертпе.</w:t>
      </w:r>
    </w:p>
    <w:bookmarkEnd w:id="253"/>
    <w:bookmarkStart w:name="z262" w:id="254"/>
    <w:p>
      <w:pPr>
        <w:spacing w:after="0"/>
        <w:ind w:left="0"/>
        <w:jc w:val="both"/>
      </w:pPr>
      <w:r>
        <w:rPr>
          <w:rFonts w:ascii="Times New Roman"/>
          <w:b w:val="false"/>
          <w:i w:val="false"/>
          <w:color w:val="000000"/>
          <w:sz w:val="28"/>
        </w:rPr>
        <w:t>
      "Ақша профициті (тапшылығы)" көрсеткіші республикалық бюджет бойынша ақша қозғалысы туралы болжамды шоғырландырылған есептің 940-жолының коды бойынша көрсетіледі және қаржылық емес активтерге таза инвестициялардың операциялық қызметінен ақша қаражатының таза сомасынан шегерумен айқындалады.</w:t>
      </w:r>
    </w:p>
    <w:bookmarkEnd w:id="254"/>
    <w:bookmarkStart w:name="z263" w:id="255"/>
    <w:p>
      <w:pPr>
        <w:spacing w:after="0"/>
        <w:ind w:left="0"/>
        <w:jc w:val="both"/>
      </w:pPr>
      <w:r>
        <w:rPr>
          <w:rFonts w:ascii="Times New Roman"/>
          <w:b w:val="false"/>
          <w:i w:val="false"/>
          <w:color w:val="000000"/>
          <w:sz w:val="28"/>
        </w:rPr>
        <w:t>
      42-ескертпе.</w:t>
      </w:r>
    </w:p>
    <w:bookmarkEnd w:id="255"/>
    <w:bookmarkStart w:name="z264" w:id="256"/>
    <w:p>
      <w:pPr>
        <w:spacing w:after="0"/>
        <w:ind w:left="0"/>
        <w:jc w:val="both"/>
      </w:pPr>
      <w:r>
        <w:rPr>
          <w:rFonts w:ascii="Times New Roman"/>
          <w:b w:val="false"/>
          <w:i w:val="false"/>
          <w:color w:val="000000"/>
          <w:sz w:val="28"/>
        </w:rPr>
        <w:t>
      "Ақшаның жалпы профициті (тапшылығы)" көрсеткіші республикалық бюджет бойынша ақша қозғалысы туралы болжамды шоғырландырылған есептің 950-жолының коды бойынша көрсетіледі және саясат шараларын жүзеге асыру үшін қаржы активтерімен операциялар бойынша ақша профицитін (тапшылығын) және ақша қаражатының таза қозғалысын қосу арқылы айқындалады.</w:t>
      </w:r>
    </w:p>
    <w:bookmarkEnd w:id="256"/>
    <w:bookmarkStart w:name="z265" w:id="257"/>
    <w:p>
      <w:pPr>
        <w:spacing w:after="0"/>
        <w:ind w:left="0"/>
        <w:jc w:val="both"/>
      </w:pPr>
      <w:r>
        <w:rPr>
          <w:rFonts w:ascii="Times New Roman"/>
          <w:b w:val="false"/>
          <w:i w:val="false"/>
          <w:color w:val="000000"/>
          <w:sz w:val="28"/>
        </w:rPr>
        <w:t>
      43- ескертпе.</w:t>
      </w:r>
    </w:p>
    <w:bookmarkEnd w:id="257"/>
    <w:bookmarkStart w:name="z266" w:id="258"/>
    <w:p>
      <w:pPr>
        <w:spacing w:after="0"/>
        <w:ind w:left="0"/>
        <w:jc w:val="both"/>
      </w:pPr>
      <w:r>
        <w:rPr>
          <w:rFonts w:ascii="Times New Roman"/>
          <w:b w:val="false"/>
          <w:i w:val="false"/>
          <w:color w:val="000000"/>
          <w:sz w:val="28"/>
        </w:rPr>
        <w:t>
      "Ақшаның жалпы профициті (тапшылығы) (мұнай емес)" көрсеткіші республикалық бюджет бойынша ақша қозғалысы туралы болжамды шоғырландырылған есептің 960-жолының коды бойынша көрсетіледі және ақшаның жалпы профицитінен (тапшылығынан) операциялық қызметтен (мұнай емес) ақша қаражатының мұнай түсімдері мен шығулары арасындағы айырманы және қаржылық емес активтермен (мұнай) операциялардан ақша қаражатының түсімдері мен шығулары арасындағы айырманы шегерумен айқындалады.</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минстрінің</w:t>
            </w:r>
            <w:r>
              <w:br/>
            </w:r>
            <w:r>
              <w:rPr>
                <w:rFonts w:ascii="Times New Roman"/>
                <w:b w:val="false"/>
                <w:i w:val="false"/>
                <w:color w:val="000000"/>
                <w:sz w:val="20"/>
              </w:rPr>
              <w:t>2025 жылғы 8 шілдедегі</w:t>
            </w:r>
            <w:r>
              <w:br/>
            </w:r>
            <w:r>
              <w:rPr>
                <w:rFonts w:ascii="Times New Roman"/>
                <w:b w:val="false"/>
                <w:i w:val="false"/>
                <w:color w:val="000000"/>
                <w:sz w:val="20"/>
              </w:rPr>
              <w:t>№ 347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w:t>
            </w:r>
            <w:r>
              <w:br/>
            </w:r>
            <w:r>
              <w:rPr>
                <w:rFonts w:ascii="Times New Roman"/>
                <w:b w:val="false"/>
                <w:i w:val="false"/>
                <w:color w:val="000000"/>
                <w:sz w:val="20"/>
              </w:rPr>
              <w:t>республикалық маңызы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қаланың, астананың бюджеті</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ДТ-ЖБ нысан</w:t>
            </w:r>
          </w:p>
        </w:tc>
      </w:tr>
    </w:tbl>
    <w:bookmarkStart w:name="z272" w:id="259"/>
    <w:p>
      <w:pPr>
        <w:spacing w:after="0"/>
        <w:ind w:left="0"/>
        <w:jc w:val="left"/>
      </w:pPr>
      <w:r>
        <w:rPr>
          <w:rFonts w:ascii="Times New Roman"/>
          <w:b/>
          <w:i w:val="false"/>
          <w:color w:val="000000"/>
        </w:rPr>
        <w:t xml:space="preserve"> Бюджет құрылымы бойынша деректер тізбесі ___________________________</w:t>
      </w:r>
    </w:p>
    <w:bookmarkEnd w:id="259"/>
    <w:bookmarkStart w:name="z273" w:id="260"/>
    <w:p>
      <w:pPr>
        <w:spacing w:after="0"/>
        <w:ind w:left="0"/>
        <w:jc w:val="left"/>
      </w:pPr>
      <w:r>
        <w:rPr>
          <w:rFonts w:ascii="Times New Roman"/>
          <w:b/>
          <w:i w:val="false"/>
          <w:color w:val="000000"/>
        </w:rPr>
        <w:t xml:space="preserve"> (жергілікті бюджеттің атауы) ______________ жылдар</w:t>
      </w:r>
    </w:p>
    <w:bookmarkEnd w:id="260"/>
    <w:p>
      <w:pPr>
        <w:spacing w:after="0"/>
        <w:ind w:left="0"/>
        <w:jc w:val="left"/>
      </w:pPr>
      <w:r>
        <w:br/>
      </w:r>
      <w:r>
        <w:rPr>
          <w:rFonts w:ascii="Times New Roman"/>
          <w:b w:val="false"/>
          <w:i w:val="false"/>
          <w:color w:val="000000"/>
          <w:sz w:val="28"/>
        </w:rPr>
        <w:t>
</w:t>
      </w:r>
    </w:p>
    <w:bookmarkStart w:name="z274" w:id="261"/>
    <w:p>
      <w:pPr>
        <w:spacing w:after="0"/>
        <w:ind w:left="0"/>
        <w:jc w:val="both"/>
      </w:pPr>
      <w:r>
        <w:rPr>
          <w:rFonts w:ascii="Times New Roman"/>
          <w:b w:val="false"/>
          <w:i w:val="false"/>
          <w:color w:val="000000"/>
          <w:sz w:val="28"/>
        </w:rPr>
        <w:t>
      1.1-кесте Облыстық бюджет, республикалық маңызы бар қаланың, астананың бюджеті бойынша кірістері (салықтық және салықтық емес түсімдер, трансферттердің түсімдері)</w:t>
      </w:r>
    </w:p>
    <w:bookmarkEnd w:id="2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2"/>
          <w:p>
            <w:pPr>
              <w:spacing w:after="20"/>
              <w:ind w:left="20"/>
              <w:jc w:val="both"/>
            </w:pPr>
            <w:r>
              <w:rPr>
                <w:rFonts w:ascii="Times New Roman"/>
                <w:b w:val="false"/>
                <w:i w:val="false"/>
                <w:color w:val="000000"/>
                <w:sz w:val="20"/>
              </w:rPr>
              <w:t>
20хх</w:t>
            </w:r>
          </w:p>
          <w:bookmarkEnd w:id="262"/>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3"/>
          <w:p>
            <w:pPr>
              <w:spacing w:after="20"/>
              <w:ind w:left="20"/>
              <w:jc w:val="both"/>
            </w:pPr>
            <w:r>
              <w:rPr>
                <w:rFonts w:ascii="Times New Roman"/>
                <w:b w:val="false"/>
                <w:i w:val="false"/>
                <w:color w:val="000000"/>
                <w:sz w:val="20"/>
              </w:rPr>
              <w:t>
20хх</w:t>
            </w:r>
          </w:p>
          <w:bookmarkEnd w:id="263"/>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4"/>
          <w:p>
            <w:pPr>
              <w:spacing w:after="20"/>
              <w:ind w:left="20"/>
              <w:jc w:val="both"/>
            </w:pPr>
            <w:r>
              <w:rPr>
                <w:rFonts w:ascii="Times New Roman"/>
                <w:b w:val="false"/>
                <w:i w:val="false"/>
                <w:color w:val="000000"/>
                <w:sz w:val="20"/>
              </w:rPr>
              <w:t>
20хх</w:t>
            </w:r>
          </w:p>
          <w:bookmarkEnd w:id="264"/>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5"/>
          <w:p>
            <w:pPr>
              <w:spacing w:after="20"/>
              <w:ind w:left="20"/>
              <w:jc w:val="both"/>
            </w:pPr>
            <w:r>
              <w:rPr>
                <w:rFonts w:ascii="Times New Roman"/>
                <w:b w:val="false"/>
                <w:i w:val="false"/>
                <w:color w:val="000000"/>
                <w:sz w:val="20"/>
              </w:rPr>
              <w:t>
20хх</w:t>
            </w:r>
          </w:p>
          <w:bookmarkEnd w:id="265"/>
          <w:p>
            <w:pPr>
              <w:spacing w:after="20"/>
              <w:ind w:left="20"/>
              <w:jc w:val="both"/>
            </w:pPr>
            <w:r>
              <w:rPr>
                <w:rFonts w:ascii="Times New Roman"/>
                <w:b w:val="false"/>
                <w:i w:val="false"/>
                <w:color w:val="000000"/>
                <w:sz w:val="20"/>
              </w:rPr>
              <w:t>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6"/>
          <w:p>
            <w:pPr>
              <w:spacing w:after="20"/>
              <w:ind w:left="20"/>
              <w:jc w:val="both"/>
            </w:pPr>
            <w:r>
              <w:rPr>
                <w:rFonts w:ascii="Times New Roman"/>
                <w:b w:val="false"/>
                <w:i w:val="false"/>
                <w:color w:val="000000"/>
                <w:sz w:val="20"/>
              </w:rPr>
              <w:t>
Меншiкке салынатын салықтар</w:t>
            </w:r>
          </w:p>
          <w:bookmarkEnd w:id="266"/>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7"/>
          <w:p>
            <w:pPr>
              <w:spacing w:after="20"/>
              <w:ind w:left="20"/>
              <w:jc w:val="both"/>
            </w:pPr>
            <w:r>
              <w:rPr>
                <w:rFonts w:ascii="Times New Roman"/>
                <w:b w:val="false"/>
                <w:i w:val="false"/>
                <w:color w:val="000000"/>
                <w:sz w:val="20"/>
              </w:rPr>
              <w:t>
Мүлiкке салынатын салықтар</w:t>
            </w:r>
          </w:p>
          <w:bookmarkEnd w:id="267"/>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8"/>
          <w:p>
            <w:pPr>
              <w:spacing w:after="20"/>
              <w:ind w:left="20"/>
              <w:jc w:val="both"/>
            </w:pPr>
            <w:r>
              <w:rPr>
                <w:rFonts w:ascii="Times New Roman"/>
                <w:b w:val="false"/>
                <w:i w:val="false"/>
                <w:color w:val="000000"/>
                <w:sz w:val="20"/>
              </w:rPr>
              <w:t>
023</w:t>
            </w:r>
          </w:p>
          <w:bookmarkEnd w:id="268"/>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құралы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құралы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спирттiң және (немесе) шарап материалының, алкоголь өнімдерінің барлық түрлерi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темекі өнімдері, жеңiл автомобильдер (мүгедектігі бар адамдарға арнайы жасалған қолмен басқарылатын немесе қолмен басқаруға бейімделген автомобильдерден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және асырылған бензин (авиациялық бензинді қоспағанда), дизель отыны, газохол, бензанол, мұнай еріткіш, жеңіл көмірсутектер қоспасы және экологиялық отыны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көздерінің су ресурстарын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кең таралған пайдалы қазбаларға, жерасты суларына және емдік балшықтарға салынатын пайдалы қазбаларды өндіру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дүниесін арнаулы пайдалану тәртібімен өсімдіктер ресурстарын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Қазақстан Республикасының аумағымен жүріп өткені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 және радио хабарларын тарату ұйымдарына радиожиілік спектрін пайдалануға рұқсат бергені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республикалық маңызы бар қаладағы, астанадағы үй-жайлардың шегінен тыс ашық кеңістікте, республикалық маңызы бар қала, астана аумағы арқылы өтетін жалпыға ортақ пайдаланылатын автомобиль жолдарының бөлінген белдеуінде орналастырғаны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шетелдік жұмыс күшін тартуға рұқсатты бергені немесе ұзартқаны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айналысуға арналған лицензияларды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меншігіндегі акциялардың мемлекеттік пакеттеріне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тұлғаларғадағы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меншігіндегі заңды тұлғаларға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тұрғынжайларды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тұрғын үй қорынан тұрғынжайларды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бюджет ақшасын депозиттерге орналастырудан алынған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агенттіктеріне ішкі көздер есебінен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өткізілетін мемлекеттік лотереялардан түсетін кірістердің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түсетін түсімдерді қоспағанда, тәркіленген мүлікті, белгіленген тәртіппен коммуналдық меншікке өтеусіз өткен мүлікті, оның ішінде иесіз қалған мүлікті, заттай дәлелдемелерді, мұрагерсіз мүлікті, қадағалаусыз жануарларды, олжаларды, сондай-ақ мұрагерлік құқығы бойынша мемлекетке өткен мүлікті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алынған мүлiктi еркiмен тапсырудан немесе өндіріп алудан немесе мемлекеттiк функцияларды орындауға уәкiлеттiк берiлген тұлғаларға немесе оларға теңестiрiлген тұлғаларға заңсыз көрсетiлген қызметтердiң құнынан алынатын сомалардың түсiмi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(қарыздар) бойынша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шет мемлекеттерге, жеке тұлғаларға бюджеттік кредиттер (қарыздар) бойынша республикалық бюджеттен берілген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Денсаулық сақтау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Оқу-ағарту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бюджеттен қаржыландырылатын Қазақстан Республикасы Ғылым және жоғары білім министрлігі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Қорғаныс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Ауыл шаруашылығы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Еңбек және халықты әлеуметтiк қорғау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Iшкi iстер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Төтенше жағдайлар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Әдiлет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және салық салу саласындағы құқық бұзушылықтарды қоспағанда, сот төрағасы немесе сот отырысында төрағалық етушi уәкiлдiк берген сот орындаушылары, сот приставтары және соттардың басқа да қызметкерлерi, салатын әкiмшiлiк айыппұлдар, өсімпұлдар, санкциялар, өндіріп алулар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Банкi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Жоғары аудиторлық палатасының тапсырмасы бойынша және/немесе шешімдерін орындау үшін төленуге тиіс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Ұлттық қауіпсіздік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Ішкі мемлекеттік аудит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салықтық емес төлемдер есебінен қалыптастырылатын бюджеттен тыс қорларға түсетін түсімдерді қоспағанда, мемлекеттік мекемелер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экономика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Энергетика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Мемлекеттік кірістер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қызмет істері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күзет қызмет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үкімдері бойынша қылмыстық құқық бұзушылықтар жасағаны үшін тағайындалған айыппұлдар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Цифрлық даму, инновациялар және аэроғарыш өнеркәсібі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Сауда және интеграция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Экология және табиғи ресурстар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каржы нарығын реттеу және дамыту Агенттігі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Стратегиялық жоспарлау және реформалар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Бәсекелестікті қорғау және дамыту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Бас прокуратурасы,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сот ісін жүргізу шеңберінде сот салған ақшалай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Көлік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Өнеркәсіп және құрылыс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Туризм және спорт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Мәдениет және ақпарат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Су ресурстары және ирригация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тартатын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тарататын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9"/>
          <w:p>
            <w:pPr>
              <w:spacing w:after="20"/>
              <w:ind w:left="20"/>
              <w:jc w:val="both"/>
            </w:pPr>
            <w:r>
              <w:rPr>
                <w:rFonts w:ascii="Times New Roman"/>
                <w:b w:val="false"/>
                <w:i w:val="false"/>
                <w:color w:val="000000"/>
                <w:sz w:val="20"/>
              </w:rPr>
              <w:t>
295</w:t>
            </w:r>
          </w:p>
          <w:bookmarkEnd w:id="269"/>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түсетін түсімдерді қоспағанда, жергіліктік бюджетке түсетін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сәйкестендіру үшін ветеринариялық паспорттың, жапсырмалардың (чиптердің) құнын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үшін туристік жарналар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тұрғынжайларды жекешелендiруден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өңірдің әлеуметтік-экономикалық дамуына, оның инфрақұрылымын дамытуға аударымдары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қазақстандық кадрларды оқытуды қаржыландыруға аударымдары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ететін объектінің орналасқан жері бойынша есепке жатқызылуға тиісті, жер қойнауын пайдаланушылардан қоршаған ортаға жол берілетін антропогендік әсер ету нормативтерін бұзғаны үшін айыппұлдар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пайдаланушылардан және мұнай секторы ұйымдарынан зиянды өтеу туралы талап қою бойынша алынған қаражат, Қазақстан Республикасының әкімшілік құқық бұзушылықтар туралы заңнамасына сәйкес салынатын, қоршаған ортаға жағымсыз әсер ететін объектінің орналасқан жері бойынша есепке жатқызылуға тиісті қоршаған ортаны қорғау саласындағы айыппұлдар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бюджеттен бөлінген мақсатқа сай пайдаланылмаған нысаналы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3" w:id="270"/>
    <w:p>
      <w:pPr>
        <w:spacing w:after="0"/>
        <w:ind w:left="0"/>
        <w:jc w:val="both"/>
      </w:pPr>
      <w:r>
        <w:rPr>
          <w:rFonts w:ascii="Times New Roman"/>
          <w:b w:val="false"/>
          <w:i w:val="false"/>
          <w:color w:val="000000"/>
          <w:sz w:val="28"/>
        </w:rPr>
        <w:t>
      1.2-кесте Облыстық бюджет, республикалық маңызы бар қаланың, астананың бюджеттерінің кірістері (салықтық және салықтық емес түсімдер, трансферттердің түсімдері)*</w:t>
      </w:r>
    </w:p>
    <w:bookmarkEnd w:id="2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1"/>
          <w:p>
            <w:pPr>
              <w:spacing w:after="20"/>
              <w:ind w:left="20"/>
              <w:jc w:val="both"/>
            </w:pPr>
            <w:r>
              <w:rPr>
                <w:rFonts w:ascii="Times New Roman"/>
                <w:b w:val="false"/>
                <w:i w:val="false"/>
                <w:color w:val="000000"/>
                <w:sz w:val="20"/>
              </w:rPr>
              <w:t>
20хх</w:t>
            </w:r>
          </w:p>
          <w:bookmarkEnd w:id="271"/>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2"/>
          <w:p>
            <w:pPr>
              <w:spacing w:after="20"/>
              <w:ind w:left="20"/>
              <w:jc w:val="both"/>
            </w:pPr>
            <w:r>
              <w:rPr>
                <w:rFonts w:ascii="Times New Roman"/>
                <w:b w:val="false"/>
                <w:i w:val="false"/>
                <w:color w:val="000000"/>
                <w:sz w:val="20"/>
              </w:rPr>
              <w:t>
20хх</w:t>
            </w:r>
          </w:p>
          <w:bookmarkEnd w:id="272"/>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3"/>
          <w:p>
            <w:pPr>
              <w:spacing w:after="20"/>
              <w:ind w:left="20"/>
              <w:jc w:val="both"/>
            </w:pPr>
            <w:r>
              <w:rPr>
                <w:rFonts w:ascii="Times New Roman"/>
                <w:b w:val="false"/>
                <w:i w:val="false"/>
                <w:color w:val="000000"/>
                <w:sz w:val="20"/>
              </w:rPr>
              <w:t>
20хх</w:t>
            </w:r>
          </w:p>
          <w:bookmarkEnd w:id="273"/>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4"/>
          <w:p>
            <w:pPr>
              <w:spacing w:after="20"/>
              <w:ind w:left="20"/>
              <w:jc w:val="both"/>
            </w:pPr>
            <w:r>
              <w:rPr>
                <w:rFonts w:ascii="Times New Roman"/>
                <w:b w:val="false"/>
                <w:i w:val="false"/>
                <w:color w:val="000000"/>
                <w:sz w:val="20"/>
              </w:rPr>
              <w:t>
20хх</w:t>
            </w:r>
          </w:p>
          <w:bookmarkEnd w:id="274"/>
          <w:p>
            <w:pPr>
              <w:spacing w:after="20"/>
              <w:ind w:left="20"/>
              <w:jc w:val="both"/>
            </w:pPr>
            <w:r>
              <w:rPr>
                <w:rFonts w:ascii="Times New Roman"/>
                <w:b w:val="false"/>
                <w:i w:val="false"/>
                <w:color w:val="000000"/>
                <w:sz w:val="20"/>
              </w:rPr>
              <w:t>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5"/>
          <w:p>
            <w:pPr>
              <w:spacing w:after="20"/>
              <w:ind w:left="20"/>
              <w:jc w:val="both"/>
            </w:pPr>
            <w:r>
              <w:rPr>
                <w:rFonts w:ascii="Times New Roman"/>
                <w:b w:val="false"/>
                <w:i w:val="false"/>
                <w:color w:val="000000"/>
                <w:sz w:val="20"/>
              </w:rPr>
              <w:t>
Меншiкке салынатын салықтар</w:t>
            </w:r>
          </w:p>
          <w:bookmarkEnd w:id="275"/>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6"/>
          <w:p>
            <w:pPr>
              <w:spacing w:after="20"/>
              <w:ind w:left="20"/>
              <w:jc w:val="both"/>
            </w:pPr>
            <w:r>
              <w:rPr>
                <w:rFonts w:ascii="Times New Roman"/>
                <w:b w:val="false"/>
                <w:i w:val="false"/>
                <w:color w:val="000000"/>
                <w:sz w:val="20"/>
              </w:rPr>
              <w:t>
Мүлiкке салынатын салықтар</w:t>
            </w:r>
          </w:p>
          <w:bookmarkEnd w:id="276"/>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7"/>
          <w:p>
            <w:pPr>
              <w:spacing w:after="20"/>
              <w:ind w:left="20"/>
              <w:jc w:val="both"/>
            </w:pPr>
            <w:r>
              <w:rPr>
                <w:rFonts w:ascii="Times New Roman"/>
                <w:b w:val="false"/>
                <w:i w:val="false"/>
                <w:color w:val="000000"/>
                <w:sz w:val="20"/>
              </w:rPr>
              <w:t>
023</w:t>
            </w:r>
          </w:p>
          <w:bookmarkEnd w:id="277"/>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құралы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құралы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спирттiң және (немесе) шарап материалының, алкоголь өнімдерінің барлық түрлерi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темекі өнімдері, жеңiл автомобильдер (мүгедектігі бар адамдарға арнайы жасалған қолмен басқарылатын немесе қолмен басқаруға бейімделген автомобильдерден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және асырылған бензин (авиациялық бензинді қоспағанда), дизель отыны, газохол, бензанол, мұнай еріткіш, жеңіл көмірсутектер қоспасы және экологиялық отыны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көздерінің су ресурстарын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кең таралған пайдалы қазбаларға, жерасты суларына және емдік балшықтарға салынатын пайдалы қазбаларды өндіру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дүниесін арнаулы пайдалану тәртібімен өсімдіктер ресурстарын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Қазақстан Республикасының аумағымен жүріп өткені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 және радио хабарларын тарату ұйымдарына радиожиілік спектрін пайдалануға рұқсат бергені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республикалық маңызы бар қаладағы, астанадағы үй-жайлардың шегінен тыс ашық кеңістікте, республикалық маңызы бар қала, астана аумағы арқылы өтетін жалпыға ортақ пайдаланылатын автомобиль жолдарының бөлінген белдеуінде орналастырғаны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шетелдік жұмыс күшін тартуға рұқсатты бергені немесе ұзартқаны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айналысуға арналған лицензияларды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меншігіндегі акциялардың мемлекеттік пакеттеріне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тұлғаларғадағы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меншігіндегі заңды тұлғаларға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тұрғынжайларды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тұрғын үй қорынан тұрғынжайларды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бюджет ақшасын депозиттерге орналастырудан алынған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агенттіктеріне ішкі көздер есебінен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өткізілетін мемлекеттік лотереялардан түсетін кірістердің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түсетін түсімдерді қоспағанда, тәркіленген мүлікті, белгіленген тәртіппен коммуналдық меншікке өтеусіз өткен мүлікті, оның ішінде иесіз қалған мүлікті, заттай дәлелдемелерді, мұрагерсіз мүлікті, қадағалаусыз жануарларды, олжаларды, сондай-ақ мұрагерлік құқығы бойынша мемлекетке өткен мүлікті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көрсетілетін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алынған мүлiктi еркiмен тапсырудан немесе өндіріп алудан немесе мемлекеттiк функцияларды орындауға уәкiлеттiк берiлген тұлғаларға немесе оларға теңестiрiлген тұлғаларға заңсыз көрсетiлген қызметтердiң құнынан алынатын сомалардың түсiмi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(қарыздар) бойынша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шет мемлекеттерге, жеке тұлғаларға бюджеттік кредиттер (қарыздар) бойынша республикалық бюджеттен берілген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Денсаулық сақтау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Оқу-ағарту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бюджеттен қаржыландырылатын Қазақстан Республикасы Ғылым және жоғары білім министрлігі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Қорғаныс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Ауыл шаруашылығы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Еңбек және халықты әлеуметтiк қорғау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Iшкi iстер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Төтенше жағдайлар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Әдiлет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және салық салу саласындағы құқық бұзушылықтарды қоспағанда, сот төрағасы немесе сот отырысында төрағалық етушi уәкiлдiк берген сот орындаушылары, сот приставтары және соттардың басқа да қызметкерлерi, салатын әкiмшiлiк айыппұлдар, өсімпұлдар, санкциялар, өндіріп алулар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Банкi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Жоғары аудиторлық палатасының тапсырмасы бойынша және/немесе шешімдерін орындау үшін төленуге тиіс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Ұлттық қауіпсіздік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Ішкі мемлекеттік аудит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салықтық емес төлемдер есебінен қалыптастырылатын бюджеттен тыс қорларға түсетін түсімдерді қоспағанда, мемлекеттік мекемелер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экономика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Энергетика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Мемлекеттік кірістер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қызмет істері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күзет қызмет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үкімдері бойынша қылмыстық құқық бұзушылықтар жасағаны үшін тағайындалған айыппұлдар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Цифрлық даму, инновациялар және аэроғарыш өнеркәсібі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Сауда және интеграция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Экология және табиғи ресурстар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каржы нарығын реттеу және дамыту Агенттігі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Стратегиялық жоспарлау және реформалар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Бәсекелестікті қорғау және дамыту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Бас прокуратурасы,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сот ісін жүргізу шеңберінде сот салған ақшалай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Көлік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Өнеркәсіп және құрылыс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Туризм және спорт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Мәдениет және ақпарат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Су ресурстары және ирригация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тартатын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тарататын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8"/>
          <w:p>
            <w:pPr>
              <w:spacing w:after="20"/>
              <w:ind w:left="20"/>
              <w:jc w:val="both"/>
            </w:pPr>
            <w:r>
              <w:rPr>
                <w:rFonts w:ascii="Times New Roman"/>
                <w:b w:val="false"/>
                <w:i w:val="false"/>
                <w:color w:val="000000"/>
                <w:sz w:val="20"/>
              </w:rPr>
              <w:t>
295</w:t>
            </w:r>
          </w:p>
          <w:bookmarkEnd w:id="278"/>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түсетін түсімдерді қоспағанда, жергіліктік бюджетке түсетін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сәйкестендіру үшін ветеринариялық паспорттың, жапсырмалардың (чиптердің) құнын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үшін туристік жарналар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тұрғынжайларды жекешелендiруден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өңірдің әлеуметтік-экономикалық дамуына, оның инфрақұрылымын дамытуға аударымдары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қазақстандық кадрларды оқытуды қаржыландыруға аударымдары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ететін объектінің орналасқан жері бойынша есепке жатқызылуға тиісті, жер қойнауын пайдаланушылардан қоршаған ортаға жол берілетін антропогендік әсер ету нормативтерін бұзғаны үшін айыппұлдар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пайдаланушылардан және мұнай секторы ұйымдарынан зиянды өтеу туралы талап қою бойынша алынған қаражат, Қазақстан Республикасының әкімшілік құқық бұзушылықтар туралы заңнамасына сәйкес салынатын, қоршаған ортаға жағымсыз әсер ететін объектінің орналасқан жері бойынша есепке жатқызылуға тиісті қоршаған ортаны қорғау саласындағы айыппұлдар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бюджеттен бөлінген мақсатқа сай пайдаланылмаған нысаналы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92" w:id="279"/>
    <w:p>
      <w:pPr>
        <w:spacing w:after="0"/>
        <w:ind w:left="0"/>
        <w:jc w:val="both"/>
      </w:pPr>
      <w:r>
        <w:rPr>
          <w:rFonts w:ascii="Times New Roman"/>
          <w:b w:val="false"/>
          <w:i w:val="false"/>
          <w:color w:val="000000"/>
          <w:sz w:val="28"/>
        </w:rPr>
        <w:t>
      Ескертпе: * - 1.2-кестені жергілікті атқарушы орган жасайды және ұсынады</w:t>
      </w:r>
    </w:p>
    <w:bookmarkEnd w:id="279"/>
    <w:bookmarkStart w:name="z293" w:id="280"/>
    <w:p>
      <w:pPr>
        <w:spacing w:after="0"/>
        <w:ind w:left="0"/>
        <w:jc w:val="both"/>
      </w:pPr>
      <w:r>
        <w:rPr>
          <w:rFonts w:ascii="Times New Roman"/>
          <w:b w:val="false"/>
          <w:i w:val="false"/>
          <w:color w:val="000000"/>
          <w:sz w:val="28"/>
        </w:rPr>
        <w:t>
      1.3-кесте Облыстық бюджет, республикалық маңызы бар қаланың, астананың бюджет бойынша операциялық қызметтен түскен ақша қаражатының азаюы</w:t>
      </w:r>
    </w:p>
    <w:bookmarkEnd w:id="2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1"/>
          <w:p>
            <w:pPr>
              <w:spacing w:after="20"/>
              <w:ind w:left="20"/>
              <w:jc w:val="both"/>
            </w:pPr>
            <w:r>
              <w:rPr>
                <w:rFonts w:ascii="Times New Roman"/>
                <w:b w:val="false"/>
                <w:i w:val="false"/>
                <w:color w:val="000000"/>
                <w:sz w:val="20"/>
              </w:rPr>
              <w:t>
20хх</w:t>
            </w:r>
          </w:p>
          <w:bookmarkEnd w:id="281"/>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2"/>
          <w:p>
            <w:pPr>
              <w:spacing w:after="20"/>
              <w:ind w:left="20"/>
              <w:jc w:val="both"/>
            </w:pPr>
            <w:r>
              <w:rPr>
                <w:rFonts w:ascii="Times New Roman"/>
                <w:b w:val="false"/>
                <w:i w:val="false"/>
                <w:color w:val="000000"/>
                <w:sz w:val="20"/>
              </w:rPr>
              <w:t>
20хх</w:t>
            </w:r>
          </w:p>
          <w:bookmarkEnd w:id="282"/>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3"/>
          <w:p>
            <w:pPr>
              <w:spacing w:after="20"/>
              <w:ind w:left="20"/>
              <w:jc w:val="both"/>
            </w:pPr>
            <w:r>
              <w:rPr>
                <w:rFonts w:ascii="Times New Roman"/>
                <w:b w:val="false"/>
                <w:i w:val="false"/>
                <w:color w:val="000000"/>
                <w:sz w:val="20"/>
              </w:rPr>
              <w:t>
20хх</w:t>
            </w:r>
          </w:p>
          <w:bookmarkEnd w:id="283"/>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сақтандыру қорына әлеуметтiк аударымдар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сақтандыру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 сәйкес азаматтардың жекелеген санаттарына және шетелдік жұмыскерлерге жалақы төлеу, сондай-ақ жарналар аудару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және келісімшарттық қызметшілердің еңбегіне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бойынша мәслихат депутаттарына орташа жалақыны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билерге сыйақылар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және келісімшарттық қызметшілер бойынша жұмыс берушілердің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және келісімшарттық қызметшілердің ел iшiндегi iссапарлары мен қызметтiк жол жүрулері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іссапарлық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шетелдік жұмыскерлеріне еңбекақы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өнiмдерiн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тiгу және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қызметтерiне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тапсырыс шеңберiнде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арналған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жұмыстар мен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iссапарлар мен қызметтiк сапарлар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iссапарлар мен қызметтiк сапарлар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мiндеттi орта бiлiм қорының шығындары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Шетелдегi стипендиаттардың оқуына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құжаттарының, сот актiлерiнiң орындалуы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Сайлауға және саяси партиялардың қызметіне арналған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тұрақсыздық айыбы және басқа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ішкі қарыздары бойынша сыйақыларды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бюджеттен жергiлiктi атқарушы органдар алған қарыздар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қарыздары бойынша сыйақыларды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сыйақылар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сыртқы қарыздары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республикалық маңызы бар қаланың жергілікті атқарушы органның сыртқы қарыздары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кәсіпорындарға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болып табылмайтын заңды тұлғаларға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сыбайлас жемқорлыққа қарсы іс-қимыл органының, ішкі істер органдарының қызметкерлеріне және әскери қызметшілерге тұрғын үй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берiлетiн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қорынан өтемақы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басқа деңгейлерiне берiлетiн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басқа деңгейлерiне берiлетiн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берiлетiн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ұйымдарға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субъектілеріне инновациялық гранттар мен гранттар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 гранттар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 дамытуға арналған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күрделi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шетелдiк мемлекеттердiң үкiметтерiне күрделi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бойынша ақша қаражатының шығуы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 w:id="284"/>
    <w:p>
      <w:pPr>
        <w:spacing w:after="0"/>
        <w:ind w:left="0"/>
        <w:jc w:val="both"/>
      </w:pPr>
      <w:r>
        <w:rPr>
          <w:rFonts w:ascii="Times New Roman"/>
          <w:b w:val="false"/>
          <w:i w:val="false"/>
          <w:color w:val="000000"/>
          <w:sz w:val="28"/>
        </w:rPr>
        <w:t>
      1.4-кесте Облыстық бюджет, республикалық маңызы бар қаланың, астананың бюджет бойынша операциялық қызметтен түскен ақша қаражатының таза өзгеруі</w:t>
      </w:r>
    </w:p>
    <w:bookmarkEnd w:id="2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5"/>
          <w:p>
            <w:pPr>
              <w:spacing w:after="20"/>
              <w:ind w:left="20"/>
              <w:jc w:val="both"/>
            </w:pPr>
            <w:r>
              <w:rPr>
                <w:rFonts w:ascii="Times New Roman"/>
                <w:b w:val="false"/>
                <w:i w:val="false"/>
                <w:color w:val="000000"/>
                <w:sz w:val="20"/>
              </w:rPr>
              <w:t>
20хх</w:t>
            </w:r>
          </w:p>
          <w:bookmarkEnd w:id="285"/>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6"/>
          <w:p>
            <w:pPr>
              <w:spacing w:after="20"/>
              <w:ind w:left="20"/>
              <w:jc w:val="both"/>
            </w:pPr>
            <w:r>
              <w:rPr>
                <w:rFonts w:ascii="Times New Roman"/>
                <w:b w:val="false"/>
                <w:i w:val="false"/>
                <w:color w:val="000000"/>
                <w:sz w:val="20"/>
              </w:rPr>
              <w:t>
20хх</w:t>
            </w:r>
          </w:p>
          <w:bookmarkEnd w:id="286"/>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7"/>
          <w:p>
            <w:pPr>
              <w:spacing w:after="20"/>
              <w:ind w:left="20"/>
              <w:jc w:val="both"/>
            </w:pPr>
            <w:r>
              <w:rPr>
                <w:rFonts w:ascii="Times New Roman"/>
                <w:b w:val="false"/>
                <w:i w:val="false"/>
                <w:color w:val="000000"/>
                <w:sz w:val="20"/>
              </w:rPr>
              <w:t>
20хх</w:t>
            </w:r>
          </w:p>
          <w:bookmarkEnd w:id="287"/>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8"/>
          <w:p>
            <w:pPr>
              <w:spacing w:after="20"/>
              <w:ind w:left="20"/>
              <w:jc w:val="both"/>
            </w:pPr>
            <w:r>
              <w:rPr>
                <w:rFonts w:ascii="Times New Roman"/>
                <w:b w:val="false"/>
                <w:i w:val="false"/>
                <w:color w:val="000000"/>
                <w:sz w:val="20"/>
              </w:rPr>
              <w:t>
20хх</w:t>
            </w:r>
          </w:p>
          <w:bookmarkEnd w:id="288"/>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ақшаның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ақшаның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 w:id="289"/>
    <w:p>
      <w:pPr>
        <w:spacing w:after="0"/>
        <w:ind w:left="0"/>
        <w:jc w:val="both"/>
      </w:pPr>
      <w:r>
        <w:rPr>
          <w:rFonts w:ascii="Times New Roman"/>
          <w:b w:val="false"/>
          <w:i w:val="false"/>
          <w:color w:val="000000"/>
          <w:sz w:val="28"/>
        </w:rPr>
        <w:t>
      1.5-кесте Облыстық бюджет, республикалық маңызы бар қаланың, астананың бюджет бойынша инвестициялық қызметтен ақша қаражатын ұлғайту</w:t>
      </w:r>
    </w:p>
    <w:bookmarkEnd w:id="2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0"/>
          <w:p>
            <w:pPr>
              <w:spacing w:after="20"/>
              <w:ind w:left="20"/>
              <w:jc w:val="both"/>
            </w:pPr>
            <w:r>
              <w:rPr>
                <w:rFonts w:ascii="Times New Roman"/>
                <w:b w:val="false"/>
                <w:i w:val="false"/>
                <w:color w:val="000000"/>
                <w:sz w:val="20"/>
              </w:rPr>
              <w:t>
20хх</w:t>
            </w:r>
          </w:p>
          <w:bookmarkEnd w:id="290"/>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1"/>
          <w:p>
            <w:pPr>
              <w:spacing w:after="20"/>
              <w:ind w:left="20"/>
              <w:jc w:val="both"/>
            </w:pPr>
            <w:r>
              <w:rPr>
                <w:rFonts w:ascii="Times New Roman"/>
                <w:b w:val="false"/>
                <w:i w:val="false"/>
                <w:color w:val="000000"/>
                <w:sz w:val="20"/>
              </w:rPr>
              <w:t>
20хх</w:t>
            </w:r>
          </w:p>
          <w:bookmarkEnd w:id="291"/>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2"/>
          <w:p>
            <w:pPr>
              <w:spacing w:after="20"/>
              <w:ind w:left="20"/>
              <w:jc w:val="both"/>
            </w:pPr>
            <w:r>
              <w:rPr>
                <w:rFonts w:ascii="Times New Roman"/>
                <w:b w:val="false"/>
                <w:i w:val="false"/>
                <w:color w:val="000000"/>
                <w:sz w:val="20"/>
              </w:rPr>
              <w:t>
20хх</w:t>
            </w:r>
          </w:p>
          <w:bookmarkEnd w:id="292"/>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3"/>
          <w:p>
            <w:pPr>
              <w:spacing w:after="20"/>
              <w:ind w:left="20"/>
              <w:jc w:val="both"/>
            </w:pPr>
            <w:r>
              <w:rPr>
                <w:rFonts w:ascii="Times New Roman"/>
                <w:b w:val="false"/>
                <w:i w:val="false"/>
                <w:color w:val="000000"/>
                <w:sz w:val="20"/>
              </w:rPr>
              <w:t>
20хх</w:t>
            </w:r>
          </w:p>
          <w:bookmarkEnd w:id="293"/>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4"/>
          <w:p>
            <w:pPr>
              <w:spacing w:after="20"/>
              <w:ind w:left="20"/>
              <w:jc w:val="both"/>
            </w:pPr>
            <w:r>
              <w:rPr>
                <w:rFonts w:ascii="Times New Roman"/>
                <w:b w:val="false"/>
                <w:i w:val="false"/>
                <w:color w:val="000000"/>
                <w:sz w:val="20"/>
              </w:rPr>
              <w:t>
20хх</w:t>
            </w:r>
          </w:p>
          <w:bookmarkEnd w:id="294"/>
          <w:p>
            <w:pPr>
              <w:spacing w:after="20"/>
              <w:ind w:left="20"/>
              <w:jc w:val="both"/>
            </w:pPr>
            <w:r>
              <w:rPr>
                <w:rFonts w:ascii="Times New Roman"/>
                <w:b w:val="false"/>
                <w:i w:val="false"/>
                <w:color w:val="000000"/>
                <w:sz w:val="20"/>
              </w:rPr>
              <w:t>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нысаналы мақсаты бойынша пайдаланылмаған кредиттерді ауданның (облыстық маңызы бар қаланың) жергілікті атқару органдарының қайтаруы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нысаналы мақсаты бойынша пайдаланылмаған кредиттерді жеке және заңды тұлғалардың қайтаруы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берілген пайдаланылмаған бюджеттік кредиттерді аудандық (облыстық маңызы бар қалалардың) бюджеттерінен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295"/>
    <w:p>
      <w:pPr>
        <w:spacing w:after="0"/>
        <w:ind w:left="0"/>
        <w:jc w:val="both"/>
      </w:pPr>
      <w:r>
        <w:rPr>
          <w:rFonts w:ascii="Times New Roman"/>
          <w:b w:val="false"/>
          <w:i w:val="false"/>
          <w:color w:val="000000"/>
          <w:sz w:val="28"/>
        </w:rPr>
        <w:t>
      1.6-кесте Ұзақ мерзімді активтерді сатып алу бойынша инвестициялық қызмет бойынша ақша қаражатының азаюы</w:t>
      </w:r>
    </w:p>
    <w:bookmarkEnd w:id="2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6"/>
          <w:p>
            <w:pPr>
              <w:spacing w:after="20"/>
              <w:ind w:left="20"/>
              <w:jc w:val="both"/>
            </w:pPr>
            <w:r>
              <w:rPr>
                <w:rFonts w:ascii="Times New Roman"/>
                <w:b w:val="false"/>
                <w:i w:val="false"/>
                <w:color w:val="000000"/>
                <w:sz w:val="20"/>
              </w:rPr>
              <w:t>
20хх</w:t>
            </w:r>
          </w:p>
          <w:bookmarkEnd w:id="296"/>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7"/>
          <w:p>
            <w:pPr>
              <w:spacing w:after="20"/>
              <w:ind w:left="20"/>
              <w:jc w:val="both"/>
            </w:pPr>
            <w:r>
              <w:rPr>
                <w:rFonts w:ascii="Times New Roman"/>
                <w:b w:val="false"/>
                <w:i w:val="false"/>
                <w:color w:val="000000"/>
                <w:sz w:val="20"/>
              </w:rPr>
              <w:t>
20хх</w:t>
            </w:r>
          </w:p>
          <w:bookmarkEnd w:id="297"/>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8"/>
          <w:p>
            <w:pPr>
              <w:spacing w:after="20"/>
              <w:ind w:left="20"/>
              <w:jc w:val="both"/>
            </w:pPr>
            <w:r>
              <w:rPr>
                <w:rFonts w:ascii="Times New Roman"/>
                <w:b w:val="false"/>
                <w:i w:val="false"/>
                <w:color w:val="000000"/>
                <w:sz w:val="20"/>
              </w:rPr>
              <w:t>
20хх</w:t>
            </w:r>
          </w:p>
          <w:bookmarkEnd w:id="298"/>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9"/>
          <w:p>
            <w:pPr>
              <w:spacing w:after="20"/>
              <w:ind w:left="20"/>
              <w:jc w:val="both"/>
            </w:pPr>
            <w:r>
              <w:rPr>
                <w:rFonts w:ascii="Times New Roman"/>
                <w:b w:val="false"/>
                <w:i w:val="false"/>
                <w:color w:val="000000"/>
                <w:sz w:val="20"/>
              </w:rPr>
              <w:t>
20хх</w:t>
            </w:r>
          </w:p>
          <w:bookmarkEnd w:id="299"/>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0"/>
          <w:p>
            <w:pPr>
              <w:spacing w:after="20"/>
              <w:ind w:left="20"/>
              <w:jc w:val="both"/>
            </w:pPr>
            <w:r>
              <w:rPr>
                <w:rFonts w:ascii="Times New Roman"/>
                <w:b w:val="false"/>
                <w:i w:val="false"/>
                <w:color w:val="000000"/>
                <w:sz w:val="20"/>
              </w:rPr>
              <w:t>
20хх</w:t>
            </w:r>
          </w:p>
          <w:bookmarkEnd w:id="300"/>
          <w:p>
            <w:pPr>
              <w:spacing w:after="20"/>
              <w:ind w:left="20"/>
              <w:jc w:val="both"/>
            </w:pPr>
            <w:r>
              <w:rPr>
                <w:rFonts w:ascii="Times New Roman"/>
                <w:b w:val="false"/>
                <w:i w:val="false"/>
                <w:color w:val="000000"/>
                <w:sz w:val="20"/>
              </w:rPr>
              <w:t>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материалдық емес және биологиялық активтерді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ғимараттар мен құрылыстарды, беру қондырғыларын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өндірістік және шаруашылық мүккаммал құралдарын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4" w:id="301"/>
    <w:p>
      <w:pPr>
        <w:spacing w:after="0"/>
        <w:ind w:left="0"/>
        <w:jc w:val="both"/>
      </w:pPr>
      <w:r>
        <w:rPr>
          <w:rFonts w:ascii="Times New Roman"/>
          <w:b w:val="false"/>
          <w:i w:val="false"/>
          <w:color w:val="000000"/>
          <w:sz w:val="28"/>
        </w:rPr>
        <w:t>
      1.7-кесте Негізгі құралдарды күрделі жөндеу бойынша инвестициялық қызмет бойынша ақша қаражатының азаюы</w:t>
      </w:r>
    </w:p>
    <w:bookmarkEnd w:id="3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2"/>
          <w:p>
            <w:pPr>
              <w:spacing w:after="20"/>
              <w:ind w:left="20"/>
              <w:jc w:val="both"/>
            </w:pPr>
            <w:r>
              <w:rPr>
                <w:rFonts w:ascii="Times New Roman"/>
                <w:b w:val="false"/>
                <w:i w:val="false"/>
                <w:color w:val="000000"/>
                <w:sz w:val="20"/>
              </w:rPr>
              <w:t>
20хх</w:t>
            </w:r>
          </w:p>
          <w:bookmarkEnd w:id="302"/>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3"/>
          <w:p>
            <w:pPr>
              <w:spacing w:after="20"/>
              <w:ind w:left="20"/>
              <w:jc w:val="both"/>
            </w:pPr>
            <w:r>
              <w:rPr>
                <w:rFonts w:ascii="Times New Roman"/>
                <w:b w:val="false"/>
                <w:i w:val="false"/>
                <w:color w:val="000000"/>
                <w:sz w:val="20"/>
              </w:rPr>
              <w:t>
20хх</w:t>
            </w:r>
          </w:p>
          <w:bookmarkEnd w:id="303"/>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4"/>
          <w:p>
            <w:pPr>
              <w:spacing w:after="20"/>
              <w:ind w:left="20"/>
              <w:jc w:val="both"/>
            </w:pPr>
            <w:r>
              <w:rPr>
                <w:rFonts w:ascii="Times New Roman"/>
                <w:b w:val="false"/>
                <w:i w:val="false"/>
                <w:color w:val="000000"/>
                <w:sz w:val="20"/>
              </w:rPr>
              <w:t>
20хх</w:t>
            </w:r>
          </w:p>
          <w:bookmarkEnd w:id="304"/>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5"/>
          <w:p>
            <w:pPr>
              <w:spacing w:after="20"/>
              <w:ind w:left="20"/>
              <w:jc w:val="both"/>
            </w:pPr>
            <w:r>
              <w:rPr>
                <w:rFonts w:ascii="Times New Roman"/>
                <w:b w:val="false"/>
                <w:i w:val="false"/>
                <w:color w:val="000000"/>
                <w:sz w:val="20"/>
              </w:rPr>
              <w:t>
20хх</w:t>
            </w:r>
          </w:p>
          <w:bookmarkEnd w:id="305"/>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6"/>
          <w:p>
            <w:pPr>
              <w:spacing w:after="20"/>
              <w:ind w:left="20"/>
              <w:jc w:val="both"/>
            </w:pPr>
            <w:r>
              <w:rPr>
                <w:rFonts w:ascii="Times New Roman"/>
                <w:b w:val="false"/>
                <w:i w:val="false"/>
                <w:color w:val="000000"/>
                <w:sz w:val="20"/>
              </w:rPr>
              <w:t>
20хх</w:t>
            </w:r>
          </w:p>
          <w:bookmarkEnd w:id="306"/>
          <w:p>
            <w:pPr>
              <w:spacing w:after="20"/>
              <w:ind w:left="20"/>
              <w:jc w:val="both"/>
            </w:pPr>
            <w:r>
              <w:rPr>
                <w:rFonts w:ascii="Times New Roman"/>
                <w:b w:val="false"/>
                <w:i w:val="false"/>
                <w:color w:val="000000"/>
                <w:sz w:val="20"/>
              </w:rPr>
              <w:t>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күрделі жөндеу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Жайларды, ғимараттарды, құрылыстарды, беру қондырғыларын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жайларын, ғимараттарын, құрылыстарын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қаражатты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 w:id="307"/>
    <w:p>
      <w:pPr>
        <w:spacing w:after="0"/>
        <w:ind w:left="0"/>
        <w:jc w:val="both"/>
      </w:pPr>
      <w:r>
        <w:rPr>
          <w:rFonts w:ascii="Times New Roman"/>
          <w:b w:val="false"/>
          <w:i w:val="false"/>
          <w:color w:val="000000"/>
          <w:sz w:val="28"/>
        </w:rPr>
        <w:t>
      1.8-кесте Дамытуға бағытталған күрделі шығындар бойынша инвестициялық қызмет бойынша ақша қаражатын азайту</w:t>
      </w:r>
    </w:p>
    <w:bookmarkEnd w:id="3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8"/>
          <w:p>
            <w:pPr>
              <w:spacing w:after="20"/>
              <w:ind w:left="20"/>
              <w:jc w:val="both"/>
            </w:pPr>
            <w:r>
              <w:rPr>
                <w:rFonts w:ascii="Times New Roman"/>
                <w:b w:val="false"/>
                <w:i w:val="false"/>
                <w:color w:val="000000"/>
                <w:sz w:val="20"/>
              </w:rPr>
              <w:t>
20хх</w:t>
            </w:r>
          </w:p>
          <w:bookmarkEnd w:id="308"/>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9"/>
          <w:p>
            <w:pPr>
              <w:spacing w:after="20"/>
              <w:ind w:left="20"/>
              <w:jc w:val="both"/>
            </w:pPr>
            <w:r>
              <w:rPr>
                <w:rFonts w:ascii="Times New Roman"/>
                <w:b w:val="false"/>
                <w:i w:val="false"/>
                <w:color w:val="000000"/>
                <w:sz w:val="20"/>
              </w:rPr>
              <w:t>
20хх</w:t>
            </w:r>
          </w:p>
          <w:bookmarkEnd w:id="309"/>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0"/>
          <w:p>
            <w:pPr>
              <w:spacing w:after="20"/>
              <w:ind w:left="20"/>
              <w:jc w:val="both"/>
            </w:pPr>
            <w:r>
              <w:rPr>
                <w:rFonts w:ascii="Times New Roman"/>
                <w:b w:val="false"/>
                <w:i w:val="false"/>
                <w:color w:val="000000"/>
                <w:sz w:val="20"/>
              </w:rPr>
              <w:t>
20хх</w:t>
            </w:r>
          </w:p>
          <w:bookmarkEnd w:id="310"/>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1"/>
          <w:p>
            <w:pPr>
              <w:spacing w:after="20"/>
              <w:ind w:left="20"/>
              <w:jc w:val="both"/>
            </w:pPr>
            <w:r>
              <w:rPr>
                <w:rFonts w:ascii="Times New Roman"/>
                <w:b w:val="false"/>
                <w:i w:val="false"/>
                <w:color w:val="000000"/>
                <w:sz w:val="20"/>
              </w:rPr>
              <w:t>
20хх</w:t>
            </w:r>
          </w:p>
          <w:bookmarkEnd w:id="311"/>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2"/>
          <w:p>
            <w:pPr>
              <w:spacing w:after="20"/>
              <w:ind w:left="20"/>
              <w:jc w:val="both"/>
            </w:pPr>
            <w:r>
              <w:rPr>
                <w:rFonts w:ascii="Times New Roman"/>
                <w:b w:val="false"/>
                <w:i w:val="false"/>
                <w:color w:val="000000"/>
                <w:sz w:val="20"/>
              </w:rPr>
              <w:t>
20хх</w:t>
            </w:r>
          </w:p>
          <w:bookmarkEnd w:id="312"/>
          <w:p>
            <w:pPr>
              <w:spacing w:after="20"/>
              <w:ind w:left="20"/>
              <w:jc w:val="both"/>
            </w:pPr>
            <w:r>
              <w:rPr>
                <w:rFonts w:ascii="Times New Roman"/>
                <w:b w:val="false"/>
                <w:i w:val="false"/>
                <w:color w:val="000000"/>
                <w:sz w:val="20"/>
              </w:rPr>
              <w:t>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бағытталған күрделі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 және қолдағы объектілерді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салу және жеткізу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 енгізу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жаңа объектілерін салу және қолдағы бар объектілерін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 w:id="313"/>
    <w:p>
      <w:pPr>
        <w:spacing w:after="0"/>
        <w:ind w:left="0"/>
        <w:jc w:val="both"/>
      </w:pPr>
      <w:r>
        <w:rPr>
          <w:rFonts w:ascii="Times New Roman"/>
          <w:b w:val="false"/>
          <w:i w:val="false"/>
          <w:color w:val="000000"/>
          <w:sz w:val="28"/>
        </w:rPr>
        <w:t>
      1.9-кесте Берілген бюджеттік кредиттер бойынша инвестициялық қызмет бойынша ақша қаражатының азаюы</w:t>
      </w:r>
    </w:p>
    <w:bookmarkEnd w:id="3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4"/>
          <w:p>
            <w:pPr>
              <w:spacing w:after="20"/>
              <w:ind w:left="20"/>
              <w:jc w:val="both"/>
            </w:pPr>
            <w:r>
              <w:rPr>
                <w:rFonts w:ascii="Times New Roman"/>
                <w:b w:val="false"/>
                <w:i w:val="false"/>
                <w:color w:val="000000"/>
                <w:sz w:val="20"/>
              </w:rPr>
              <w:t>
20хх</w:t>
            </w:r>
          </w:p>
          <w:bookmarkEnd w:id="314"/>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5"/>
          <w:p>
            <w:pPr>
              <w:spacing w:after="20"/>
              <w:ind w:left="20"/>
              <w:jc w:val="both"/>
            </w:pPr>
            <w:r>
              <w:rPr>
                <w:rFonts w:ascii="Times New Roman"/>
                <w:b w:val="false"/>
                <w:i w:val="false"/>
                <w:color w:val="000000"/>
                <w:sz w:val="20"/>
              </w:rPr>
              <w:t>
 </w:t>
            </w:r>
          </w:p>
          <w:bookmarkEnd w:id="31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6"/>
          <w:p>
            <w:pPr>
              <w:spacing w:after="20"/>
              <w:ind w:left="20"/>
              <w:jc w:val="both"/>
            </w:pPr>
            <w:r>
              <w:rPr>
                <w:rFonts w:ascii="Times New Roman"/>
                <w:b w:val="false"/>
                <w:i w:val="false"/>
                <w:color w:val="000000"/>
                <w:sz w:val="20"/>
              </w:rPr>
              <w:t>
20хх</w:t>
            </w:r>
          </w:p>
          <w:bookmarkEnd w:id="316"/>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7"/>
          <w:p>
            <w:pPr>
              <w:spacing w:after="20"/>
              <w:ind w:left="20"/>
              <w:jc w:val="both"/>
            </w:pPr>
            <w:r>
              <w:rPr>
                <w:rFonts w:ascii="Times New Roman"/>
                <w:b w:val="false"/>
                <w:i w:val="false"/>
                <w:color w:val="000000"/>
                <w:sz w:val="20"/>
              </w:rPr>
              <w:t>
20хх</w:t>
            </w:r>
          </w:p>
          <w:bookmarkEnd w:id="317"/>
          <w:p>
            <w:pPr>
              <w:spacing w:after="20"/>
              <w:ind w:left="20"/>
              <w:jc w:val="both"/>
            </w:pPr>
            <w:r>
              <w:rPr>
                <w:rFonts w:ascii="Times New Roman"/>
                <w:b w:val="false"/>
                <w:i w:val="false"/>
                <w:color w:val="000000"/>
                <w:sz w:val="20"/>
              </w:rPr>
              <w:t>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бюджеттік кредиттер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 w:id="318"/>
    <w:p>
      <w:pPr>
        <w:spacing w:after="0"/>
        <w:ind w:left="0"/>
        <w:jc w:val="both"/>
      </w:pPr>
      <w:r>
        <w:rPr>
          <w:rFonts w:ascii="Times New Roman"/>
          <w:b w:val="false"/>
          <w:i w:val="false"/>
          <w:color w:val="000000"/>
          <w:sz w:val="28"/>
        </w:rPr>
        <w:t>
      1.10-кесте Қаржы активтерін сатып алу бойынша инвестициялық қызмет бойынша ақша қаражатының азаюы</w:t>
      </w:r>
    </w:p>
    <w:bookmarkEnd w:id="3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9"/>
          <w:p>
            <w:pPr>
              <w:spacing w:after="20"/>
              <w:ind w:left="20"/>
              <w:jc w:val="both"/>
            </w:pPr>
            <w:r>
              <w:rPr>
                <w:rFonts w:ascii="Times New Roman"/>
                <w:b w:val="false"/>
                <w:i w:val="false"/>
                <w:color w:val="000000"/>
                <w:sz w:val="20"/>
              </w:rPr>
              <w:t>
20хх</w:t>
            </w:r>
          </w:p>
          <w:bookmarkEnd w:id="319"/>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0"/>
          <w:p>
            <w:pPr>
              <w:spacing w:after="20"/>
              <w:ind w:left="20"/>
              <w:jc w:val="both"/>
            </w:pPr>
            <w:r>
              <w:rPr>
                <w:rFonts w:ascii="Times New Roman"/>
                <w:b w:val="false"/>
                <w:i w:val="false"/>
                <w:color w:val="000000"/>
                <w:sz w:val="20"/>
              </w:rPr>
              <w:t>
20хх</w:t>
            </w:r>
          </w:p>
          <w:bookmarkEnd w:id="320"/>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1"/>
          <w:p>
            <w:pPr>
              <w:spacing w:after="20"/>
              <w:ind w:left="20"/>
              <w:jc w:val="both"/>
            </w:pPr>
            <w:r>
              <w:rPr>
                <w:rFonts w:ascii="Times New Roman"/>
                <w:b w:val="false"/>
                <w:i w:val="false"/>
                <w:color w:val="000000"/>
                <w:sz w:val="20"/>
              </w:rPr>
              <w:t>
20хх</w:t>
            </w:r>
          </w:p>
          <w:bookmarkEnd w:id="321"/>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2"/>
          <w:p>
            <w:pPr>
              <w:spacing w:after="20"/>
              <w:ind w:left="20"/>
              <w:jc w:val="both"/>
            </w:pPr>
            <w:r>
              <w:rPr>
                <w:rFonts w:ascii="Times New Roman"/>
                <w:b w:val="false"/>
                <w:i w:val="false"/>
                <w:color w:val="000000"/>
                <w:sz w:val="20"/>
              </w:rPr>
              <w:t>
20хх</w:t>
            </w:r>
          </w:p>
          <w:bookmarkEnd w:id="322"/>
          <w:p>
            <w:pPr>
              <w:spacing w:after="20"/>
              <w:ind w:left="20"/>
              <w:jc w:val="both"/>
            </w:pPr>
            <w:r>
              <w:rPr>
                <w:rFonts w:ascii="Times New Roman"/>
                <w:b w:val="false"/>
                <w:i w:val="false"/>
                <w:color w:val="000000"/>
                <w:sz w:val="20"/>
              </w:rPr>
              <w:t>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қатысу үлесін, бағалы қағаздарын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жарғылық капиталын қалыптастыру және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 w:id="323"/>
    <w:p>
      <w:pPr>
        <w:spacing w:after="0"/>
        <w:ind w:left="0"/>
        <w:jc w:val="both"/>
      </w:pPr>
      <w:r>
        <w:rPr>
          <w:rFonts w:ascii="Times New Roman"/>
          <w:b w:val="false"/>
          <w:i w:val="false"/>
          <w:color w:val="000000"/>
          <w:sz w:val="28"/>
        </w:rPr>
        <w:t>
      1 1.11-кесте Облыстық бюджет, республикалық маңызы бар қаланың, астананың бюджеті бойынша инвестициялық қызметтен түскен ақша қаражатының таза өзгеруі</w:t>
      </w:r>
    </w:p>
    <w:bookmarkEnd w:id="3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4"/>
          <w:p>
            <w:pPr>
              <w:spacing w:after="20"/>
              <w:ind w:left="20"/>
              <w:jc w:val="both"/>
            </w:pPr>
            <w:r>
              <w:rPr>
                <w:rFonts w:ascii="Times New Roman"/>
                <w:b w:val="false"/>
                <w:i w:val="false"/>
                <w:color w:val="000000"/>
                <w:sz w:val="20"/>
              </w:rPr>
              <w:t>
20хх</w:t>
            </w:r>
          </w:p>
          <w:bookmarkEnd w:id="324"/>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5"/>
          <w:p>
            <w:pPr>
              <w:spacing w:after="20"/>
              <w:ind w:left="20"/>
              <w:jc w:val="both"/>
            </w:pPr>
            <w:r>
              <w:rPr>
                <w:rFonts w:ascii="Times New Roman"/>
                <w:b w:val="false"/>
                <w:i w:val="false"/>
                <w:color w:val="000000"/>
                <w:sz w:val="20"/>
              </w:rPr>
              <w:t>
20хх</w:t>
            </w:r>
          </w:p>
          <w:bookmarkEnd w:id="325"/>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6"/>
          <w:p>
            <w:pPr>
              <w:spacing w:after="20"/>
              <w:ind w:left="20"/>
              <w:jc w:val="both"/>
            </w:pPr>
            <w:r>
              <w:rPr>
                <w:rFonts w:ascii="Times New Roman"/>
                <w:b w:val="false"/>
                <w:i w:val="false"/>
                <w:color w:val="000000"/>
                <w:sz w:val="20"/>
              </w:rPr>
              <w:t>
20хх</w:t>
            </w:r>
          </w:p>
          <w:bookmarkEnd w:id="326"/>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7"/>
          <w:p>
            <w:pPr>
              <w:spacing w:after="20"/>
              <w:ind w:left="20"/>
              <w:jc w:val="both"/>
            </w:pPr>
            <w:r>
              <w:rPr>
                <w:rFonts w:ascii="Times New Roman"/>
                <w:b w:val="false"/>
                <w:i w:val="false"/>
                <w:color w:val="000000"/>
                <w:sz w:val="20"/>
              </w:rPr>
              <w:t>
20хх</w:t>
            </w:r>
          </w:p>
          <w:bookmarkEnd w:id="327"/>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8"/>
          <w:p>
            <w:pPr>
              <w:spacing w:after="20"/>
              <w:ind w:left="20"/>
              <w:jc w:val="both"/>
            </w:pPr>
            <w:r>
              <w:rPr>
                <w:rFonts w:ascii="Times New Roman"/>
                <w:b w:val="false"/>
                <w:i w:val="false"/>
                <w:color w:val="000000"/>
                <w:sz w:val="20"/>
              </w:rPr>
              <w:t>
20хх</w:t>
            </w:r>
          </w:p>
          <w:bookmarkEnd w:id="328"/>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ақшаның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ақшаның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2" w:id="329"/>
    <w:p>
      <w:pPr>
        <w:spacing w:after="0"/>
        <w:ind w:left="0"/>
        <w:jc w:val="both"/>
      </w:pPr>
      <w:r>
        <w:rPr>
          <w:rFonts w:ascii="Times New Roman"/>
          <w:b w:val="false"/>
          <w:i w:val="false"/>
          <w:color w:val="000000"/>
          <w:sz w:val="28"/>
        </w:rPr>
        <w:t>
      1.12-кесте Облыстық бюджет, республикалық маңызы бар қаланың, астананың бюджеті бойынша операциялық және инвестициялық қызметтен түскен ақша қаражатының таза өзгеруі</w:t>
      </w:r>
    </w:p>
    <w:bookmarkEnd w:id="3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0"/>
          <w:p>
            <w:pPr>
              <w:spacing w:after="20"/>
              <w:ind w:left="20"/>
              <w:jc w:val="both"/>
            </w:pPr>
            <w:r>
              <w:rPr>
                <w:rFonts w:ascii="Times New Roman"/>
                <w:b w:val="false"/>
                <w:i w:val="false"/>
                <w:color w:val="000000"/>
                <w:sz w:val="20"/>
              </w:rPr>
              <w:t>
20хх</w:t>
            </w:r>
          </w:p>
          <w:bookmarkEnd w:id="330"/>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1"/>
          <w:p>
            <w:pPr>
              <w:spacing w:after="20"/>
              <w:ind w:left="20"/>
              <w:jc w:val="both"/>
            </w:pPr>
            <w:r>
              <w:rPr>
                <w:rFonts w:ascii="Times New Roman"/>
                <w:b w:val="false"/>
                <w:i w:val="false"/>
                <w:color w:val="000000"/>
                <w:sz w:val="20"/>
              </w:rPr>
              <w:t>
20хх</w:t>
            </w:r>
          </w:p>
          <w:bookmarkEnd w:id="331"/>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2"/>
          <w:p>
            <w:pPr>
              <w:spacing w:after="20"/>
              <w:ind w:left="20"/>
              <w:jc w:val="both"/>
            </w:pPr>
            <w:r>
              <w:rPr>
                <w:rFonts w:ascii="Times New Roman"/>
                <w:b w:val="false"/>
                <w:i w:val="false"/>
                <w:color w:val="000000"/>
                <w:sz w:val="20"/>
              </w:rPr>
              <w:t>
20хх</w:t>
            </w:r>
          </w:p>
          <w:bookmarkEnd w:id="332"/>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3"/>
          <w:p>
            <w:pPr>
              <w:spacing w:after="20"/>
              <w:ind w:left="20"/>
              <w:jc w:val="both"/>
            </w:pPr>
            <w:r>
              <w:rPr>
                <w:rFonts w:ascii="Times New Roman"/>
                <w:b w:val="false"/>
                <w:i w:val="false"/>
                <w:color w:val="000000"/>
                <w:sz w:val="20"/>
              </w:rPr>
              <w:t>
20хх</w:t>
            </w:r>
          </w:p>
          <w:bookmarkEnd w:id="333"/>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4"/>
          <w:p>
            <w:pPr>
              <w:spacing w:after="20"/>
              <w:ind w:left="20"/>
              <w:jc w:val="both"/>
            </w:pPr>
            <w:r>
              <w:rPr>
                <w:rFonts w:ascii="Times New Roman"/>
                <w:b w:val="false"/>
                <w:i w:val="false"/>
                <w:color w:val="000000"/>
                <w:sz w:val="20"/>
              </w:rPr>
              <w:t>
20хх</w:t>
            </w:r>
          </w:p>
          <w:bookmarkEnd w:id="334"/>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және инвестициялық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 w:id="335"/>
    <w:p>
      <w:pPr>
        <w:spacing w:after="0"/>
        <w:ind w:left="0"/>
        <w:jc w:val="both"/>
      </w:pPr>
      <w:r>
        <w:rPr>
          <w:rFonts w:ascii="Times New Roman"/>
          <w:b w:val="false"/>
          <w:i w:val="false"/>
          <w:color w:val="000000"/>
          <w:sz w:val="28"/>
        </w:rPr>
        <w:t>
      1.13-кесте Мемлекеттік мекемелердің операциялық және инвестициялық қызметінен түскен ақша қаражатының таза өзгеруі</w:t>
      </w:r>
    </w:p>
    <w:bookmarkEnd w:id="3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6"/>
          <w:p>
            <w:pPr>
              <w:spacing w:after="20"/>
              <w:ind w:left="20"/>
              <w:jc w:val="both"/>
            </w:pPr>
            <w:r>
              <w:rPr>
                <w:rFonts w:ascii="Times New Roman"/>
                <w:b w:val="false"/>
                <w:i w:val="false"/>
                <w:color w:val="000000"/>
                <w:sz w:val="20"/>
              </w:rPr>
              <w:t>
20хх</w:t>
            </w:r>
          </w:p>
          <w:bookmarkEnd w:id="336"/>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7"/>
          <w:p>
            <w:pPr>
              <w:spacing w:after="20"/>
              <w:ind w:left="20"/>
              <w:jc w:val="both"/>
            </w:pPr>
            <w:r>
              <w:rPr>
                <w:rFonts w:ascii="Times New Roman"/>
                <w:b w:val="false"/>
                <w:i w:val="false"/>
                <w:color w:val="000000"/>
                <w:sz w:val="20"/>
              </w:rPr>
              <w:t>
20хх</w:t>
            </w:r>
          </w:p>
          <w:bookmarkEnd w:id="337"/>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8"/>
          <w:p>
            <w:pPr>
              <w:spacing w:after="20"/>
              <w:ind w:left="20"/>
              <w:jc w:val="both"/>
            </w:pPr>
            <w:r>
              <w:rPr>
                <w:rFonts w:ascii="Times New Roman"/>
                <w:b w:val="false"/>
                <w:i w:val="false"/>
                <w:color w:val="000000"/>
                <w:sz w:val="20"/>
              </w:rPr>
              <w:t>
20хх</w:t>
            </w:r>
          </w:p>
          <w:bookmarkEnd w:id="338"/>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9"/>
          <w:p>
            <w:pPr>
              <w:spacing w:after="20"/>
              <w:ind w:left="20"/>
              <w:jc w:val="both"/>
            </w:pPr>
            <w:r>
              <w:rPr>
                <w:rFonts w:ascii="Times New Roman"/>
                <w:b w:val="false"/>
                <w:i w:val="false"/>
                <w:color w:val="000000"/>
                <w:sz w:val="20"/>
              </w:rPr>
              <w:t>
20хх</w:t>
            </w:r>
          </w:p>
          <w:bookmarkEnd w:id="339"/>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0"/>
          <w:p>
            <w:pPr>
              <w:spacing w:after="20"/>
              <w:ind w:left="20"/>
              <w:jc w:val="both"/>
            </w:pPr>
            <w:r>
              <w:rPr>
                <w:rFonts w:ascii="Times New Roman"/>
                <w:b w:val="false"/>
                <w:i w:val="false"/>
                <w:color w:val="000000"/>
                <w:sz w:val="20"/>
              </w:rPr>
              <w:t>
20хх</w:t>
            </w:r>
          </w:p>
          <w:bookmarkEnd w:id="340"/>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кірістері,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көрсетілетін қызметтерді) өткізуден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және инвестициялық қызметтен түсетін ақшаның таза өзгерісінің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4" w:id="341"/>
    <w:p>
      <w:pPr>
        <w:spacing w:after="0"/>
        <w:ind w:left="0"/>
        <w:jc w:val="both"/>
      </w:pPr>
      <w:r>
        <w:rPr>
          <w:rFonts w:ascii="Times New Roman"/>
          <w:b w:val="false"/>
          <w:i w:val="false"/>
          <w:color w:val="000000"/>
          <w:sz w:val="28"/>
        </w:rPr>
        <w:t>
      1.14-кесте Облыстық бюджет, республикалық маңызы бар қаланың, астананың бюджеті бойынша операциялық және инвестициялық қызметтен түскен ақша қаражатының таза өзгерістері бойынша жиынтық ақпарат</w:t>
      </w:r>
    </w:p>
    <w:bookmarkEnd w:id="3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2"/>
          <w:p>
            <w:pPr>
              <w:spacing w:after="20"/>
              <w:ind w:left="20"/>
              <w:jc w:val="both"/>
            </w:pPr>
            <w:r>
              <w:rPr>
                <w:rFonts w:ascii="Times New Roman"/>
                <w:b w:val="false"/>
                <w:i w:val="false"/>
                <w:color w:val="000000"/>
                <w:sz w:val="20"/>
              </w:rPr>
              <w:t>
20хх</w:t>
            </w:r>
          </w:p>
          <w:bookmarkEnd w:id="342"/>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3"/>
          <w:p>
            <w:pPr>
              <w:spacing w:after="20"/>
              <w:ind w:left="20"/>
              <w:jc w:val="both"/>
            </w:pPr>
            <w:r>
              <w:rPr>
                <w:rFonts w:ascii="Times New Roman"/>
                <w:b w:val="false"/>
                <w:i w:val="false"/>
                <w:color w:val="000000"/>
                <w:sz w:val="20"/>
              </w:rPr>
              <w:t>
20хх</w:t>
            </w:r>
          </w:p>
          <w:bookmarkEnd w:id="343"/>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4"/>
          <w:p>
            <w:pPr>
              <w:spacing w:after="20"/>
              <w:ind w:left="20"/>
              <w:jc w:val="both"/>
            </w:pPr>
            <w:r>
              <w:rPr>
                <w:rFonts w:ascii="Times New Roman"/>
                <w:b w:val="false"/>
                <w:i w:val="false"/>
                <w:color w:val="000000"/>
                <w:sz w:val="20"/>
              </w:rPr>
              <w:t>
20хх</w:t>
            </w:r>
          </w:p>
          <w:bookmarkEnd w:id="344"/>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5"/>
          <w:p>
            <w:pPr>
              <w:spacing w:after="20"/>
              <w:ind w:left="20"/>
              <w:jc w:val="both"/>
            </w:pPr>
            <w:r>
              <w:rPr>
                <w:rFonts w:ascii="Times New Roman"/>
                <w:b w:val="false"/>
                <w:i w:val="false"/>
                <w:color w:val="000000"/>
                <w:sz w:val="20"/>
              </w:rPr>
              <w:t>
20хх</w:t>
            </w:r>
          </w:p>
          <w:bookmarkEnd w:id="345"/>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6"/>
          <w:p>
            <w:pPr>
              <w:spacing w:after="20"/>
              <w:ind w:left="20"/>
              <w:jc w:val="both"/>
            </w:pPr>
            <w:r>
              <w:rPr>
                <w:rFonts w:ascii="Times New Roman"/>
                <w:b w:val="false"/>
                <w:i w:val="false"/>
                <w:color w:val="000000"/>
                <w:sz w:val="20"/>
              </w:rPr>
              <w:t>
20хх</w:t>
            </w:r>
          </w:p>
          <w:bookmarkEnd w:id="346"/>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және инвестициялық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0" w:id="347"/>
    <w:p>
      <w:pPr>
        <w:spacing w:after="0"/>
        <w:ind w:left="0"/>
        <w:jc w:val="both"/>
      </w:pPr>
      <w:r>
        <w:rPr>
          <w:rFonts w:ascii="Times New Roman"/>
          <w:b w:val="false"/>
          <w:i w:val="false"/>
          <w:color w:val="000000"/>
          <w:sz w:val="28"/>
        </w:rPr>
        <w:t>
      1.15-кесте Облыстық бюджет, республикалық маңызы бар қаланың, астананың бюджеті бойынша қаржылық қызметтен ақша қаражатын ұлғайту</w:t>
      </w:r>
    </w:p>
    <w:bookmarkEnd w:id="3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8"/>
          <w:p>
            <w:pPr>
              <w:spacing w:after="20"/>
              <w:ind w:left="20"/>
              <w:jc w:val="both"/>
            </w:pPr>
            <w:r>
              <w:rPr>
                <w:rFonts w:ascii="Times New Roman"/>
                <w:b w:val="false"/>
                <w:i w:val="false"/>
                <w:color w:val="000000"/>
                <w:sz w:val="20"/>
              </w:rPr>
              <w:t>
20хх</w:t>
            </w:r>
          </w:p>
          <w:bookmarkEnd w:id="348"/>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9"/>
          <w:p>
            <w:pPr>
              <w:spacing w:after="20"/>
              <w:ind w:left="20"/>
              <w:jc w:val="both"/>
            </w:pPr>
            <w:r>
              <w:rPr>
                <w:rFonts w:ascii="Times New Roman"/>
                <w:b w:val="false"/>
                <w:i w:val="false"/>
                <w:color w:val="000000"/>
                <w:sz w:val="20"/>
              </w:rPr>
              <w:t>
20хх</w:t>
            </w:r>
          </w:p>
          <w:bookmarkEnd w:id="349"/>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0"/>
          <w:p>
            <w:pPr>
              <w:spacing w:after="20"/>
              <w:ind w:left="20"/>
              <w:jc w:val="both"/>
            </w:pPr>
            <w:r>
              <w:rPr>
                <w:rFonts w:ascii="Times New Roman"/>
                <w:b w:val="false"/>
                <w:i w:val="false"/>
                <w:color w:val="000000"/>
                <w:sz w:val="20"/>
              </w:rPr>
              <w:t>
20хх</w:t>
            </w:r>
          </w:p>
          <w:bookmarkEnd w:id="350"/>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1"/>
          <w:p>
            <w:pPr>
              <w:spacing w:after="20"/>
              <w:ind w:left="20"/>
              <w:jc w:val="both"/>
            </w:pPr>
            <w:r>
              <w:rPr>
                <w:rFonts w:ascii="Times New Roman"/>
                <w:b w:val="false"/>
                <w:i w:val="false"/>
                <w:color w:val="000000"/>
                <w:sz w:val="20"/>
              </w:rPr>
              <w:t>
20хх</w:t>
            </w:r>
          </w:p>
          <w:bookmarkEnd w:id="351"/>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2"/>
          <w:p>
            <w:pPr>
              <w:spacing w:after="20"/>
              <w:ind w:left="20"/>
              <w:jc w:val="both"/>
            </w:pPr>
            <w:r>
              <w:rPr>
                <w:rFonts w:ascii="Times New Roman"/>
                <w:b w:val="false"/>
                <w:i w:val="false"/>
                <w:color w:val="000000"/>
                <w:sz w:val="20"/>
              </w:rPr>
              <w:t>
20хх</w:t>
            </w:r>
          </w:p>
          <w:bookmarkEnd w:id="352"/>
          <w:p>
            <w:pPr>
              <w:spacing w:after="20"/>
              <w:ind w:left="20"/>
              <w:jc w:val="both"/>
            </w:pPr>
            <w:r>
              <w:rPr>
                <w:rFonts w:ascii="Times New Roman"/>
                <w:b w:val="false"/>
                <w:i w:val="false"/>
                <w:color w:val="000000"/>
                <w:sz w:val="20"/>
              </w:rPr>
              <w:t>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бағдарламаларды, саланы (аяны) дамыту тұжырымдамаларын, ұлттық жобаларды іске асыру шеңберінде тұрғын үй құрылысына үлестік қатысу объектілерінде тұрғын үй және (немесе) пәтерлер салуды және (немесе) алуды, сатып алуды қаржыландыру үшін, сондай-ақ кәріздік тазарту құрылысжайларын салу мен реконструкциялауды қаржыландыру үшін құрылысын қаржыландыру үшін iшкi нарықта айналысқа жiберу үшiн шығаратын мемлекеттiк бағалы қағаздары шығарылымынан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жергiлiктi атқарушы органдарының республикалық маңызы бар қаланың, астананың бюджет тапшылығын қаржыландыру үшін iшкi нарықта айналысқа жiберуге шығарылатын мемлекеттiк бағалы қағаздардың шығарылымынан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облыстардың, республикалық маңызы бар қаланың, астананың жергілікті атқарушы органдары ішкі нарықта айналысқа шығаратын мемлекеттік бағалы қағаздарды шығарудан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республикалық маңызы бар қаланың жергілікті атқарушы органы "жасыл" жобаларды қаржыландыру үшін алатын халықаралық қаржы орталығынан ұлттық валютадағы кредиттер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республикалық маңызы бар қаланың жергілікті атқарушы органы "жасыл" жобаларды қаржыландыру үшін "Астана" халықаралық қаржы орталығының алаңында айналыс үшін ұлттық валютада шығарған өзге де мемлекеттік бағалы қағаздар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6" w:id="353"/>
    <w:p>
      <w:pPr>
        <w:spacing w:after="0"/>
        <w:ind w:left="0"/>
        <w:jc w:val="both"/>
      </w:pPr>
      <w:r>
        <w:rPr>
          <w:rFonts w:ascii="Times New Roman"/>
          <w:b w:val="false"/>
          <w:i w:val="false"/>
          <w:color w:val="000000"/>
          <w:sz w:val="28"/>
        </w:rPr>
        <w:t>
      1.16-кесте Облыстық бюджет, республикалық маңызы бар қаланың, астананың бюджеті бойынша қаржы қызметі бойынша ақша қаражатының азаюы</w:t>
      </w:r>
    </w:p>
    <w:bookmarkEnd w:id="3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4"/>
          <w:p>
            <w:pPr>
              <w:spacing w:after="20"/>
              <w:ind w:left="20"/>
              <w:jc w:val="both"/>
            </w:pPr>
            <w:r>
              <w:rPr>
                <w:rFonts w:ascii="Times New Roman"/>
                <w:b w:val="false"/>
                <w:i w:val="false"/>
                <w:color w:val="000000"/>
                <w:sz w:val="20"/>
              </w:rPr>
              <w:t>
20хх</w:t>
            </w:r>
          </w:p>
          <w:bookmarkEnd w:id="354"/>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5"/>
          <w:p>
            <w:pPr>
              <w:spacing w:after="20"/>
              <w:ind w:left="20"/>
              <w:jc w:val="both"/>
            </w:pPr>
            <w:r>
              <w:rPr>
                <w:rFonts w:ascii="Times New Roman"/>
                <w:b w:val="false"/>
                <w:i w:val="false"/>
                <w:color w:val="000000"/>
                <w:sz w:val="20"/>
              </w:rPr>
              <w:t>
20хх</w:t>
            </w:r>
          </w:p>
          <w:bookmarkEnd w:id="355"/>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6"/>
          <w:p>
            <w:pPr>
              <w:spacing w:after="20"/>
              <w:ind w:left="20"/>
              <w:jc w:val="both"/>
            </w:pPr>
            <w:r>
              <w:rPr>
                <w:rFonts w:ascii="Times New Roman"/>
                <w:b w:val="false"/>
                <w:i w:val="false"/>
                <w:color w:val="000000"/>
                <w:sz w:val="20"/>
              </w:rPr>
              <w:t>
20хх</w:t>
            </w:r>
          </w:p>
          <w:bookmarkEnd w:id="356"/>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7"/>
          <w:p>
            <w:pPr>
              <w:spacing w:after="20"/>
              <w:ind w:left="20"/>
              <w:jc w:val="both"/>
            </w:pPr>
            <w:r>
              <w:rPr>
                <w:rFonts w:ascii="Times New Roman"/>
                <w:b w:val="false"/>
                <w:i w:val="false"/>
                <w:color w:val="000000"/>
                <w:sz w:val="20"/>
              </w:rPr>
              <w:t>
20хх</w:t>
            </w:r>
          </w:p>
          <w:bookmarkEnd w:id="357"/>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8"/>
          <w:p>
            <w:pPr>
              <w:spacing w:after="20"/>
              <w:ind w:left="20"/>
              <w:jc w:val="both"/>
            </w:pPr>
            <w:r>
              <w:rPr>
                <w:rFonts w:ascii="Times New Roman"/>
                <w:b w:val="false"/>
                <w:i w:val="false"/>
                <w:color w:val="000000"/>
                <w:sz w:val="20"/>
              </w:rPr>
              <w:t>
20хх</w:t>
            </w:r>
          </w:p>
          <w:bookmarkEnd w:id="358"/>
          <w:p>
            <w:pPr>
              <w:spacing w:after="20"/>
              <w:ind w:left="20"/>
              <w:jc w:val="both"/>
            </w:pPr>
            <w:r>
              <w:rPr>
                <w:rFonts w:ascii="Times New Roman"/>
                <w:b w:val="false"/>
                <w:i w:val="false"/>
                <w:color w:val="000000"/>
                <w:sz w:val="20"/>
              </w:rPr>
              <w:t>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қарыздар бойынша негізгі борышты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алдында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нарықта орналастырылған мемлекеттiк эмиссиялық бағалы қағаздар бойынша негiзгi борышты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шарты бойынша негiзгi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кредиттерінің пайдаланылмаған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мақсатсыз пайдалану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шарттары бойынша негiзгi борышты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республикалық маңызы бар қаланың жергілікті атқарушы органының сыртқы қарыздары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жобалар бойынша мемлекеттік міндеттемелерді орындау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инвестициялық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операциялық (пайдалану)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өзге де төлемдер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2" w:id="359"/>
    <w:p>
      <w:pPr>
        <w:spacing w:after="0"/>
        <w:ind w:left="0"/>
        <w:jc w:val="both"/>
      </w:pPr>
      <w:r>
        <w:rPr>
          <w:rFonts w:ascii="Times New Roman"/>
          <w:b w:val="false"/>
          <w:i w:val="false"/>
          <w:color w:val="000000"/>
          <w:sz w:val="28"/>
        </w:rPr>
        <w:t>
      1.17-кесте Облыстық бюджет, республикалық маңызы бар қаланың, астананың бюджеті бойынша қаржылық қызметтен түскен ақша қаражатының таза өзгеруі</w:t>
      </w:r>
    </w:p>
    <w:bookmarkEnd w:id="3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0"/>
          <w:p>
            <w:pPr>
              <w:spacing w:after="20"/>
              <w:ind w:left="20"/>
              <w:jc w:val="both"/>
            </w:pPr>
            <w:r>
              <w:rPr>
                <w:rFonts w:ascii="Times New Roman"/>
                <w:b w:val="false"/>
                <w:i w:val="false"/>
                <w:color w:val="000000"/>
                <w:sz w:val="20"/>
              </w:rPr>
              <w:t>
20хх</w:t>
            </w:r>
          </w:p>
          <w:bookmarkEnd w:id="360"/>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1"/>
          <w:p>
            <w:pPr>
              <w:spacing w:after="20"/>
              <w:ind w:left="20"/>
              <w:jc w:val="both"/>
            </w:pPr>
            <w:r>
              <w:rPr>
                <w:rFonts w:ascii="Times New Roman"/>
                <w:b w:val="false"/>
                <w:i w:val="false"/>
                <w:color w:val="000000"/>
                <w:sz w:val="20"/>
              </w:rPr>
              <w:t>
 </w:t>
            </w:r>
          </w:p>
          <w:bookmarkEnd w:id="361"/>
          <w:p>
            <w:pPr>
              <w:spacing w:after="20"/>
              <w:ind w:left="20"/>
              <w:jc w:val="both"/>
            </w:pPr>
            <w:r>
              <w:rPr>
                <w:rFonts w:ascii="Times New Roman"/>
                <w:b w:val="false"/>
                <w:i w:val="false"/>
                <w:color w:val="000000"/>
                <w:sz w:val="20"/>
              </w:rPr>
              <w:t>
20хх</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2"/>
          <w:p>
            <w:pPr>
              <w:spacing w:after="20"/>
              <w:ind w:left="20"/>
              <w:jc w:val="both"/>
            </w:pPr>
            <w:r>
              <w:rPr>
                <w:rFonts w:ascii="Times New Roman"/>
                <w:b w:val="false"/>
                <w:i w:val="false"/>
                <w:color w:val="000000"/>
                <w:sz w:val="20"/>
              </w:rPr>
              <w:t>
20хх</w:t>
            </w:r>
          </w:p>
          <w:bookmarkEnd w:id="362"/>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3"/>
          <w:p>
            <w:pPr>
              <w:spacing w:after="20"/>
              <w:ind w:left="20"/>
              <w:jc w:val="both"/>
            </w:pPr>
            <w:r>
              <w:rPr>
                <w:rFonts w:ascii="Times New Roman"/>
                <w:b w:val="false"/>
                <w:i w:val="false"/>
                <w:color w:val="000000"/>
                <w:sz w:val="20"/>
              </w:rPr>
              <w:t>
20хх</w:t>
            </w:r>
          </w:p>
          <w:bookmarkEnd w:id="363"/>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4"/>
          <w:p>
            <w:pPr>
              <w:spacing w:after="20"/>
              <w:ind w:left="20"/>
              <w:jc w:val="both"/>
            </w:pPr>
            <w:r>
              <w:rPr>
                <w:rFonts w:ascii="Times New Roman"/>
                <w:b w:val="false"/>
                <w:i w:val="false"/>
                <w:color w:val="000000"/>
                <w:sz w:val="20"/>
              </w:rPr>
              <w:t>
20хх</w:t>
            </w:r>
          </w:p>
          <w:bookmarkEnd w:id="364"/>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түсетін ақшаның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түсетін ақшаның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түсетін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 w:id="365"/>
    <w:p>
      <w:pPr>
        <w:spacing w:after="0"/>
        <w:ind w:left="0"/>
        <w:jc w:val="both"/>
      </w:pPr>
      <w:r>
        <w:rPr>
          <w:rFonts w:ascii="Times New Roman"/>
          <w:b w:val="false"/>
          <w:i w:val="false"/>
          <w:color w:val="000000"/>
          <w:sz w:val="28"/>
        </w:rPr>
        <w:t>
      1.18-кесте Облыстық бюджет, республикалық маңызы бар қаланың, астананың бюджеті бойынша ақша қозғалысы туралы болжамды шоғырландырылған есеп</w:t>
      </w:r>
    </w:p>
    <w:bookmarkEnd w:id="3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6"/>
          <w:p>
            <w:pPr>
              <w:spacing w:after="20"/>
              <w:ind w:left="20"/>
              <w:jc w:val="both"/>
            </w:pPr>
            <w:r>
              <w:rPr>
                <w:rFonts w:ascii="Times New Roman"/>
                <w:b w:val="false"/>
                <w:i w:val="false"/>
                <w:color w:val="000000"/>
                <w:sz w:val="20"/>
              </w:rPr>
              <w:t>
20хх</w:t>
            </w:r>
          </w:p>
          <w:bookmarkEnd w:id="366"/>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7"/>
          <w:p>
            <w:pPr>
              <w:spacing w:after="20"/>
              <w:ind w:left="20"/>
              <w:jc w:val="both"/>
            </w:pPr>
            <w:r>
              <w:rPr>
                <w:rFonts w:ascii="Times New Roman"/>
                <w:b w:val="false"/>
                <w:i w:val="false"/>
                <w:color w:val="000000"/>
                <w:sz w:val="20"/>
              </w:rPr>
              <w:t>
20хх</w:t>
            </w:r>
          </w:p>
          <w:bookmarkEnd w:id="367"/>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8"/>
          <w:p>
            <w:pPr>
              <w:spacing w:after="20"/>
              <w:ind w:left="20"/>
              <w:jc w:val="both"/>
            </w:pPr>
            <w:r>
              <w:rPr>
                <w:rFonts w:ascii="Times New Roman"/>
                <w:b w:val="false"/>
                <w:i w:val="false"/>
                <w:color w:val="000000"/>
                <w:sz w:val="20"/>
              </w:rPr>
              <w:t>
20хх</w:t>
            </w:r>
          </w:p>
          <w:bookmarkEnd w:id="368"/>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9"/>
          <w:p>
            <w:pPr>
              <w:spacing w:after="20"/>
              <w:ind w:left="20"/>
              <w:jc w:val="both"/>
            </w:pPr>
            <w:r>
              <w:rPr>
                <w:rFonts w:ascii="Times New Roman"/>
                <w:b w:val="false"/>
                <w:i w:val="false"/>
                <w:color w:val="000000"/>
                <w:sz w:val="20"/>
              </w:rPr>
              <w:t>
20хх</w:t>
            </w:r>
          </w:p>
          <w:bookmarkEnd w:id="369"/>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0"/>
          <w:p>
            <w:pPr>
              <w:spacing w:after="20"/>
              <w:ind w:left="20"/>
              <w:jc w:val="both"/>
            </w:pPr>
            <w:r>
              <w:rPr>
                <w:rFonts w:ascii="Times New Roman"/>
                <w:b w:val="false"/>
                <w:i w:val="false"/>
                <w:color w:val="000000"/>
                <w:sz w:val="20"/>
              </w:rPr>
              <w:t>
20хх</w:t>
            </w:r>
          </w:p>
          <w:bookmarkEnd w:id="370"/>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Операциялық қызметтен түсетін ақша қаражатының қозғалысы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(110 және 120-жолдардың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түсімдері - барлығы (111, 112 және 113-жолдардың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емес түсімдер - барлығы (121, 122 және 127-жолдардың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түсімдері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барлығы (123, 124, 125 және 126-жолдардың сомасы), оның ішінде: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заңды тұлғаларға қатысу үлесіне кірістер, мемлекеттік кәсіпорындардан түсетін таза кіріс бөлігінің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мемлекеттiк басқару органдарынан трансферттер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(210 және 220-жолдардың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қаражатының шығуы, мұнай –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Іздестіру-барлау жұмыстарына арналған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қаражатының шығуы, мұнай емес – барлығы 221, 222, 223, 224, 225, 226, 227 және 228-жолдардың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 қаражатының таза сомасы (100-жол – 200-жол)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түсетін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(410, 411, 412, 413 және 414-жолдардың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емес активтердің шығуынан ақша қаражатының түсуі (мұнай)**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(510, 511, 512, 513 және 514-жолдардың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алудан ақша қаражатының шығуы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емес активтерді (мұнай емес) сатып алудан ақша қаражатының шығуы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сатып алу, сондай-ақ квазимемлекеттік сектор субъектілерінің жарғылық капиталын қалыптастыру және толықтыру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активтерге таза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мақсаттары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 қаражатының таза сомасы (400-жол-500-жол)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IІI. Қаржылық қызметтен түсетін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(610 және 620-жолдар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(710 және 720-жолдардың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түсетін ақша қаражатының таза сомасы (700-жол-800-жол)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бағамдық айырма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профициті (тапшылық) (Операциялық қызмет және қаржылық емес активтермен операциялар бойынша ақша қаражатының таза қозғалысы) (300-жол-550-жол)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жалпы профициті (тапшылығы) (940-жол+560-жол)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жалпы профициті (тапшылығы) (мұнай емес) (950-жол - (110-жол -210-жол)-(410-жол -510-жол)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4" w:id="371"/>
    <w:p>
      <w:pPr>
        <w:spacing w:after="0"/>
        <w:ind w:left="0"/>
        <w:jc w:val="both"/>
      </w:pPr>
      <w:r>
        <w:rPr>
          <w:rFonts w:ascii="Times New Roman"/>
          <w:b w:val="false"/>
          <w:i w:val="false"/>
          <w:color w:val="000000"/>
          <w:sz w:val="28"/>
        </w:rPr>
        <w:t>
      Ескертпе: * - шикі мұнайға кедендік әкету баждары</w:t>
      </w:r>
    </w:p>
    <w:bookmarkEnd w:id="371"/>
    <w:bookmarkStart w:name="z385" w:id="372"/>
    <w:p>
      <w:pPr>
        <w:spacing w:after="0"/>
        <w:ind w:left="0"/>
        <w:jc w:val="both"/>
      </w:pPr>
      <w:r>
        <w:rPr>
          <w:rFonts w:ascii="Times New Roman"/>
          <w:b w:val="false"/>
          <w:i w:val="false"/>
          <w:color w:val="000000"/>
          <w:sz w:val="28"/>
        </w:rPr>
        <w:t>
      Ескертпе: ** - мұнай операцияларынан түсетін түсімдер (111 және 112-жолдар бойынша көрсетілген түсімдерді қоспағанда) және ақшаның шығуы</w:t>
      </w:r>
    </w:p>
    <w:bookmarkEnd w:id="372"/>
    <w:bookmarkStart w:name="z386" w:id="373"/>
    <w:p>
      <w:pPr>
        <w:spacing w:after="0"/>
        <w:ind w:left="0"/>
        <w:jc w:val="both"/>
      </w:pPr>
      <w:r>
        <w:rPr>
          <w:rFonts w:ascii="Times New Roman"/>
          <w:b w:val="false"/>
          <w:i w:val="false"/>
          <w:color w:val="000000"/>
          <w:sz w:val="28"/>
        </w:rPr>
        <w:t>
      1.19-кесте Облыстық бюджет, республикалық маңызы бар қаланың, астананың бюджеті бойынша ақша қозғалысы туралы болжамды шоғырландырылған есеп******</w:t>
      </w:r>
    </w:p>
    <w:bookmarkEnd w:id="3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4"/>
          <w:p>
            <w:pPr>
              <w:spacing w:after="20"/>
              <w:ind w:left="20"/>
              <w:jc w:val="both"/>
            </w:pPr>
            <w:r>
              <w:rPr>
                <w:rFonts w:ascii="Times New Roman"/>
                <w:b w:val="false"/>
                <w:i w:val="false"/>
                <w:color w:val="000000"/>
                <w:sz w:val="20"/>
              </w:rPr>
              <w:t>
20хх</w:t>
            </w:r>
          </w:p>
          <w:bookmarkEnd w:id="374"/>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5"/>
          <w:p>
            <w:pPr>
              <w:spacing w:after="20"/>
              <w:ind w:left="20"/>
              <w:jc w:val="both"/>
            </w:pPr>
            <w:r>
              <w:rPr>
                <w:rFonts w:ascii="Times New Roman"/>
                <w:b w:val="false"/>
                <w:i w:val="false"/>
                <w:color w:val="000000"/>
                <w:sz w:val="20"/>
              </w:rPr>
              <w:t>
20хх</w:t>
            </w:r>
          </w:p>
          <w:bookmarkEnd w:id="375"/>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6"/>
          <w:p>
            <w:pPr>
              <w:spacing w:after="20"/>
              <w:ind w:left="20"/>
              <w:jc w:val="both"/>
            </w:pPr>
            <w:r>
              <w:rPr>
                <w:rFonts w:ascii="Times New Roman"/>
                <w:b w:val="false"/>
                <w:i w:val="false"/>
                <w:color w:val="000000"/>
                <w:sz w:val="20"/>
              </w:rPr>
              <w:t>
20хх</w:t>
            </w:r>
          </w:p>
          <w:bookmarkEnd w:id="376"/>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7"/>
          <w:p>
            <w:pPr>
              <w:spacing w:after="20"/>
              <w:ind w:left="20"/>
              <w:jc w:val="both"/>
            </w:pPr>
            <w:r>
              <w:rPr>
                <w:rFonts w:ascii="Times New Roman"/>
                <w:b w:val="false"/>
                <w:i w:val="false"/>
                <w:color w:val="000000"/>
                <w:sz w:val="20"/>
              </w:rPr>
              <w:t>
20хх</w:t>
            </w:r>
          </w:p>
          <w:bookmarkEnd w:id="377"/>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Операциялық қызметтен түсетін ақша қаражатының қозғалысы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(110 және 120-жолдар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түсімдері - барлығы (111, 112 және 113-жолдар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емес түсімдер - барлығы (121, 122 және 127-жолдардың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барлығы (123, 124, 125 және 126-жолдардың сомасы), оның ішінде: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заңды тұлғаларға қатысу үлесіне кірістер, мемлекеттік кәсіпорындардан түсетін таза кіріс бөлігінің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мемлекеттiк басқару органдарынан трансферттердің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(210 және 220-жолдардың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 жүзеге асыру үшін ақша қаражатының шығуы, мұнай-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Іздестіру-барлау жұмыстарына арналған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 жүзеге асыру үшін ақша қаражатының шығуы, мұнай емес – барлығы 221, 222, 223, 224, 225, 226, 227 және 228- жолдарының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 қаражатының таза сомасы (100 жол - 200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түсетін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(410, 411, 412, 413 және 414-жолдардың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емес активтердің шығуынан ақша қаражатының түсуі (мұнай)**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емес активтердің шығуынан ақша қаражатының түсуі (мұнай емес)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(510, 511, 512, 513 және 514-жолдардың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емес активтерді сатып алудан ақша қаражатының шығуы (мұнай)**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алудан ақша қаражатының шығуы (мұнай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сатып алу, сондай-ақ квазимемлекеттік сектор субъектілерінің жарғылық капиталын қалыптастыру және толықтыру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активтерге таза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мақсаттары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қызметтен түскен ақша қаражатының таза сомасы (400-жол - 500-жол)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IІI. Қаржылық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(610 және 620-жолдар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(710 және 720-жолдардың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профициті (тапшылығы) (Операциялық қызмет және қаржылық емес активтермен операциялар бойынша ақша қаражатының таза қозғалысы) (300-жол-550-жол)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жалпы профициті (тапшылығы) (940-жол+560-жол)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жалпы профициті (тапшылығы) (мұнай емес) (950-жол - (110-жол - 210-жол) -(410-жол - 510-жол)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 w:id="378"/>
    <w:p>
      <w:pPr>
        <w:spacing w:after="0"/>
        <w:ind w:left="0"/>
        <w:jc w:val="both"/>
      </w:pPr>
      <w:r>
        <w:rPr>
          <w:rFonts w:ascii="Times New Roman"/>
          <w:b w:val="false"/>
          <w:i w:val="false"/>
          <w:color w:val="000000"/>
          <w:sz w:val="28"/>
        </w:rPr>
        <w:t>
      Ескертпе: * - шикі мұнайға кедендік әкету баждары</w:t>
      </w:r>
    </w:p>
    <w:bookmarkEnd w:id="378"/>
    <w:bookmarkStart w:name="z392" w:id="379"/>
    <w:p>
      <w:pPr>
        <w:spacing w:after="0"/>
        <w:ind w:left="0"/>
        <w:jc w:val="both"/>
      </w:pPr>
      <w:r>
        <w:rPr>
          <w:rFonts w:ascii="Times New Roman"/>
          <w:b w:val="false"/>
          <w:i w:val="false"/>
          <w:color w:val="000000"/>
          <w:sz w:val="28"/>
        </w:rPr>
        <w:t>
      Ескертпе: ** - мұнай операцияларынан түсетін түсімдер (111 және 112-жолдар бойынша көрсетілген түсімдерді қоспағанда) және ақшаның шығуы</w:t>
      </w:r>
    </w:p>
    <w:bookmarkEnd w:id="379"/>
    <w:bookmarkStart w:name="z393" w:id="380"/>
    <w:p>
      <w:pPr>
        <w:spacing w:after="0"/>
        <w:ind w:left="0"/>
        <w:jc w:val="both"/>
      </w:pPr>
      <w:r>
        <w:rPr>
          <w:rFonts w:ascii="Times New Roman"/>
          <w:b w:val="false"/>
          <w:i w:val="false"/>
          <w:color w:val="000000"/>
          <w:sz w:val="28"/>
        </w:rPr>
        <w:t>
      Ескертпе: *** - салық түсімдері бойынша деректер облыстық бюджет, республикалық маңызы бар қаланың, астананың бюджеттерінің атқарылуы туралы есептің деректері бойынша көрініс тапқан</w:t>
      </w:r>
    </w:p>
    <w:bookmarkEnd w:id="380"/>
    <w:bookmarkStart w:name="z394" w:id="381"/>
    <w:p>
      <w:pPr>
        <w:spacing w:after="0"/>
        <w:ind w:left="0"/>
        <w:jc w:val="both"/>
      </w:pPr>
      <w:r>
        <w:rPr>
          <w:rFonts w:ascii="Times New Roman"/>
          <w:b w:val="false"/>
          <w:i w:val="false"/>
          <w:color w:val="000000"/>
          <w:sz w:val="28"/>
        </w:rPr>
        <w:t>
      Ескертпе: **** - 3-баған бойынша деректер облыстық бюджет, республикалық маңызы бар қаланың, астананың бюджеттерінің атқарылуы туралы есептің деректері бойынша көрініс тапқан</w:t>
      </w:r>
    </w:p>
    <w:bookmarkEnd w:id="381"/>
    <w:bookmarkStart w:name="z395" w:id="382"/>
    <w:p>
      <w:pPr>
        <w:spacing w:after="0"/>
        <w:ind w:left="0"/>
        <w:jc w:val="both"/>
      </w:pPr>
      <w:r>
        <w:rPr>
          <w:rFonts w:ascii="Times New Roman"/>
          <w:b w:val="false"/>
          <w:i w:val="false"/>
          <w:color w:val="000000"/>
          <w:sz w:val="28"/>
        </w:rPr>
        <w:t>
      Ескертпе: ***** - 920-жол бойынша деректер алдыңғы кезеңнің 930-жолының деректеріне тең</w:t>
      </w:r>
    </w:p>
    <w:bookmarkEnd w:id="382"/>
    <w:bookmarkStart w:name="z396" w:id="383"/>
    <w:p>
      <w:pPr>
        <w:spacing w:after="0"/>
        <w:ind w:left="0"/>
        <w:jc w:val="both"/>
      </w:pPr>
      <w:r>
        <w:rPr>
          <w:rFonts w:ascii="Times New Roman"/>
          <w:b w:val="false"/>
          <w:i w:val="false"/>
          <w:color w:val="000000"/>
          <w:sz w:val="28"/>
        </w:rPr>
        <w:t>
      Ескертпе: ****** - 1.19-кестені жергілікті атқарушы орган жасайды және ұсынады</w:t>
      </w:r>
    </w:p>
    <w:bookmarkEnd w:id="383"/>
    <w:bookmarkStart w:name="z397" w:id="384"/>
    <w:p>
      <w:pPr>
        <w:spacing w:after="0"/>
        <w:ind w:left="0"/>
        <w:jc w:val="both"/>
      </w:pPr>
      <w:r>
        <w:rPr>
          <w:rFonts w:ascii="Times New Roman"/>
          <w:b w:val="false"/>
          <w:i w:val="false"/>
          <w:color w:val="000000"/>
          <w:sz w:val="28"/>
        </w:rPr>
        <w:t>
      1.20-кесте Облыстық бюджет, республикалық маңызы бар қаланың, астананың бюджеті бойынша қаржылық қызмет нәтижелері туралы болжамды шоғырландырылған есеп</w:t>
      </w:r>
    </w:p>
    <w:bookmarkEnd w:id="3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5"/>
          <w:p>
            <w:pPr>
              <w:spacing w:after="20"/>
              <w:ind w:left="20"/>
              <w:jc w:val="both"/>
            </w:pPr>
            <w:r>
              <w:rPr>
                <w:rFonts w:ascii="Times New Roman"/>
                <w:b w:val="false"/>
                <w:i w:val="false"/>
                <w:color w:val="000000"/>
                <w:sz w:val="20"/>
              </w:rPr>
              <w:t>
20хх</w:t>
            </w:r>
          </w:p>
          <w:bookmarkEnd w:id="385"/>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6"/>
          <w:p>
            <w:pPr>
              <w:spacing w:after="20"/>
              <w:ind w:left="20"/>
              <w:jc w:val="both"/>
            </w:pPr>
            <w:r>
              <w:rPr>
                <w:rFonts w:ascii="Times New Roman"/>
                <w:b w:val="false"/>
                <w:i w:val="false"/>
                <w:color w:val="000000"/>
                <w:sz w:val="20"/>
              </w:rPr>
              <w:t>
20хх</w:t>
            </w:r>
          </w:p>
          <w:bookmarkEnd w:id="386"/>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7"/>
          <w:p>
            <w:pPr>
              <w:spacing w:after="20"/>
              <w:ind w:left="20"/>
              <w:jc w:val="both"/>
            </w:pPr>
            <w:r>
              <w:rPr>
                <w:rFonts w:ascii="Times New Roman"/>
                <w:b w:val="false"/>
                <w:i w:val="false"/>
                <w:color w:val="000000"/>
                <w:sz w:val="20"/>
              </w:rPr>
              <w:t>
20хх</w:t>
            </w:r>
          </w:p>
          <w:bookmarkEnd w:id="387"/>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8"/>
          <w:p>
            <w:pPr>
              <w:spacing w:after="20"/>
              <w:ind w:left="20"/>
              <w:jc w:val="both"/>
            </w:pPr>
            <w:r>
              <w:rPr>
                <w:rFonts w:ascii="Times New Roman"/>
                <w:b w:val="false"/>
                <w:i w:val="false"/>
                <w:color w:val="000000"/>
                <w:sz w:val="20"/>
              </w:rPr>
              <w:t>
20хх</w:t>
            </w:r>
          </w:p>
          <w:bookmarkEnd w:id="388"/>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емес),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қатысу үлесіне дивидендтер мен кірістер, мемлекеттік кәсіпорындардың таза кірісі бөлігінің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мемлекеттiк басқару органдарынан трансферттер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және 020-жолдардың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(мұнай)**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 емес),оның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басқа деңгейлерiне берiлетiн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(120 және 130-жолдардың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 - 200-жол)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қызметтің нәтижесіне енгізілген өзге экономикалық ағындар,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таза есептен шығару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танылған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инвестициялар бойынша таза пайдалардың немесе залалдардың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(300-жол +400-жол)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(мұнай емес) (500-жол (010-жол - 120-жол)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(100-жол-200-жол) немесе (300-жол)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басқа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таза сатып алу (710-жол-711-жол-712-жол+713-жол+714-жол)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кредиттеу (қарыз алу) (700-жол - 800-жол)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жалпы сальдосы (900-жол+910-жол)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(920-жол-(010-жол-120-жол) - (410-жол-510-жол) ақша қозғалысы туралы болжамды шоғырландырылған есептің жалпы сальдосы (мұнай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 w:id="389"/>
    <w:p>
      <w:pPr>
        <w:spacing w:after="0"/>
        <w:ind w:left="0"/>
        <w:jc w:val="both"/>
      </w:pPr>
      <w:r>
        <w:rPr>
          <w:rFonts w:ascii="Times New Roman"/>
          <w:b w:val="false"/>
          <w:i w:val="false"/>
          <w:color w:val="000000"/>
          <w:sz w:val="28"/>
        </w:rPr>
        <w:t>
      Ескертпе: * - шикі мұнайға кедендік әкету баждары</w:t>
      </w:r>
    </w:p>
    <w:bookmarkEnd w:id="389"/>
    <w:bookmarkStart w:name="z403" w:id="390"/>
    <w:p>
      <w:pPr>
        <w:spacing w:after="0"/>
        <w:ind w:left="0"/>
        <w:jc w:val="both"/>
      </w:pPr>
      <w:r>
        <w:rPr>
          <w:rFonts w:ascii="Times New Roman"/>
          <w:b w:val="false"/>
          <w:i w:val="false"/>
          <w:color w:val="000000"/>
          <w:sz w:val="28"/>
        </w:rPr>
        <w:t>
      Ескертпе:** - мұнай операцияларынан түсетін кірістер (011 және 012-жолдар бойынша көрсетілген кірістерді қоспағанда) және шығыстар</w:t>
      </w:r>
    </w:p>
    <w:bookmarkEnd w:id="390"/>
    <w:bookmarkStart w:name="z404" w:id="391"/>
    <w:p>
      <w:pPr>
        <w:spacing w:after="0"/>
        <w:ind w:left="0"/>
        <w:jc w:val="both"/>
      </w:pPr>
      <w:r>
        <w:rPr>
          <w:rFonts w:ascii="Times New Roman"/>
          <w:b w:val="false"/>
          <w:i w:val="false"/>
          <w:color w:val="000000"/>
          <w:sz w:val="28"/>
        </w:rPr>
        <w:t>
      1.21-кесте Облыстық бюджет, республикалық маңызы бар қаланың, астананың бюджеті бойынша қаржылық қызмет нәтижелері туралы болжамды шоғырландырылған есеп******</w:t>
      </w:r>
    </w:p>
    <w:bookmarkEnd w:id="3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2"/>
          <w:p>
            <w:pPr>
              <w:spacing w:after="20"/>
              <w:ind w:left="20"/>
              <w:jc w:val="both"/>
            </w:pPr>
            <w:r>
              <w:rPr>
                <w:rFonts w:ascii="Times New Roman"/>
                <w:b w:val="false"/>
                <w:i w:val="false"/>
                <w:color w:val="000000"/>
                <w:sz w:val="20"/>
              </w:rPr>
              <w:t>
20хх</w:t>
            </w:r>
          </w:p>
          <w:bookmarkEnd w:id="392"/>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3"/>
          <w:p>
            <w:pPr>
              <w:spacing w:after="20"/>
              <w:ind w:left="20"/>
              <w:jc w:val="both"/>
            </w:pPr>
            <w:r>
              <w:rPr>
                <w:rFonts w:ascii="Times New Roman"/>
                <w:b w:val="false"/>
                <w:i w:val="false"/>
                <w:color w:val="000000"/>
                <w:sz w:val="20"/>
              </w:rPr>
              <w:t>
20хх</w:t>
            </w:r>
          </w:p>
          <w:bookmarkEnd w:id="393"/>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4"/>
          <w:p>
            <w:pPr>
              <w:spacing w:after="20"/>
              <w:ind w:left="20"/>
              <w:jc w:val="both"/>
            </w:pPr>
            <w:r>
              <w:rPr>
                <w:rFonts w:ascii="Times New Roman"/>
                <w:b w:val="false"/>
                <w:i w:val="false"/>
                <w:color w:val="000000"/>
                <w:sz w:val="20"/>
              </w:rPr>
              <w:t>
20хх</w:t>
            </w:r>
          </w:p>
          <w:bookmarkEnd w:id="394"/>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5"/>
          <w:p>
            <w:pPr>
              <w:spacing w:after="20"/>
              <w:ind w:left="20"/>
              <w:jc w:val="both"/>
            </w:pPr>
            <w:r>
              <w:rPr>
                <w:rFonts w:ascii="Times New Roman"/>
                <w:b w:val="false"/>
                <w:i w:val="false"/>
                <w:color w:val="000000"/>
                <w:sz w:val="20"/>
              </w:rPr>
              <w:t>
20хх</w:t>
            </w:r>
          </w:p>
          <w:bookmarkEnd w:id="395"/>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емес),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қатысу үлесіне дивидендтер мен кірістер, мемлекеттік кәсіпорындардың таза кірісі бөлігінің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мемлекеттiк басқару органдарынан трансферттер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және 020-жолдар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 емес),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басқа деңгейлерiне берiлетiн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(120 және 130-жолдардың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 - 200-жол)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қызметтің нәтижесіне енгізілген өзге экономикалық ағындар,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таза есептен шығару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танылған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инвестициялар бойынша таза пайданың немесе залалдардың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(300-жол +400-жол)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(мұнай емес) 500-жол (010-жол - 120-жол)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(100-жол-200-жол) немесе (300-жол)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Қорлардағы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басқа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таза сатып алу (710-жол-711-жол-712-жол+713-жол+714-жол)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кредиттеу (қарыз алу) (700-жол-800-жол)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жалпы сальдосы) (900-жол+910-жол)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(мұнай емес) (920-жол-(010-жол-120-жол) - (410-жол-510-жол) ақша қозғалысы туралы болжамды шоғырландырылған есептің жалпы сальдосы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9" w:id="396"/>
    <w:p>
      <w:pPr>
        <w:spacing w:after="0"/>
        <w:ind w:left="0"/>
        <w:jc w:val="both"/>
      </w:pPr>
      <w:r>
        <w:rPr>
          <w:rFonts w:ascii="Times New Roman"/>
          <w:b w:val="false"/>
          <w:i w:val="false"/>
          <w:color w:val="000000"/>
          <w:sz w:val="28"/>
        </w:rPr>
        <w:t>
      Ескертпе: * - шикі мұнайға кедендік әкету баждары</w:t>
      </w:r>
    </w:p>
    <w:bookmarkEnd w:id="396"/>
    <w:bookmarkStart w:name="z410" w:id="397"/>
    <w:p>
      <w:pPr>
        <w:spacing w:after="0"/>
        <w:ind w:left="0"/>
        <w:jc w:val="both"/>
      </w:pPr>
      <w:r>
        <w:rPr>
          <w:rFonts w:ascii="Times New Roman"/>
          <w:b w:val="false"/>
          <w:i w:val="false"/>
          <w:color w:val="000000"/>
          <w:sz w:val="28"/>
        </w:rPr>
        <w:t>
      Ескертпе: ** - мұнай операциялары бойынша кірістер (011 және 012-жолдар бойынша көрсетілген кірістерді қоспағанда) және шығыстар</w:t>
      </w:r>
    </w:p>
    <w:bookmarkEnd w:id="397"/>
    <w:bookmarkStart w:name="z411" w:id="398"/>
    <w:p>
      <w:pPr>
        <w:spacing w:after="0"/>
        <w:ind w:left="0"/>
        <w:jc w:val="both"/>
      </w:pPr>
      <w:r>
        <w:rPr>
          <w:rFonts w:ascii="Times New Roman"/>
          <w:b w:val="false"/>
          <w:i w:val="false"/>
          <w:color w:val="000000"/>
          <w:sz w:val="28"/>
        </w:rPr>
        <w:t>
      Ескертпе: *** - салық түсімдері бойынша кірістер республикалық бюджеттің атқарылуы туралы есептің деректері бойынша көрсетіледі</w:t>
      </w:r>
    </w:p>
    <w:bookmarkEnd w:id="398"/>
    <w:bookmarkStart w:name="z412" w:id="399"/>
    <w:p>
      <w:pPr>
        <w:spacing w:after="0"/>
        <w:ind w:left="0"/>
        <w:jc w:val="both"/>
      </w:pPr>
      <w:r>
        <w:rPr>
          <w:rFonts w:ascii="Times New Roman"/>
          <w:b w:val="false"/>
          <w:i w:val="false"/>
          <w:color w:val="000000"/>
          <w:sz w:val="28"/>
        </w:rPr>
        <w:t>
      Ескертпе: **** - 3-баған бойынша көрсеткіш зейнетақылар мен жәрдемақылар бойынша деректерді қамтиды</w:t>
      </w:r>
    </w:p>
    <w:bookmarkEnd w:id="399"/>
    <w:bookmarkStart w:name="z413" w:id="400"/>
    <w:p>
      <w:pPr>
        <w:spacing w:after="0"/>
        <w:ind w:left="0"/>
        <w:jc w:val="both"/>
      </w:pPr>
      <w:r>
        <w:rPr>
          <w:rFonts w:ascii="Times New Roman"/>
          <w:b w:val="false"/>
          <w:i w:val="false"/>
          <w:color w:val="000000"/>
          <w:sz w:val="28"/>
        </w:rPr>
        <w:t xml:space="preserve">
      Ескертпе: ***** - "бағалау" жылы үшін активтер амортизациясының сомасы іс жүзіндегі жыл үшін активтер амортизациясының сомасына тең қабылданады </w:t>
      </w:r>
    </w:p>
    <w:bookmarkEnd w:id="400"/>
    <w:bookmarkStart w:name="z414" w:id="401"/>
    <w:p>
      <w:pPr>
        <w:spacing w:after="0"/>
        <w:ind w:left="0"/>
        <w:jc w:val="both"/>
      </w:pPr>
      <w:r>
        <w:rPr>
          <w:rFonts w:ascii="Times New Roman"/>
          <w:b w:val="false"/>
          <w:i w:val="false"/>
          <w:color w:val="000000"/>
          <w:sz w:val="28"/>
        </w:rPr>
        <w:t>
      Ескертпе: ****** - 1.21-кестені жергілікті атқарушы орган жасайды және ұсынады</w:t>
      </w:r>
    </w:p>
    <w:bookmarkEnd w:id="401"/>
    <w:bookmarkStart w:name="z415" w:id="402"/>
    <w:p>
      <w:pPr>
        <w:spacing w:after="0"/>
        <w:ind w:left="0"/>
        <w:jc w:val="both"/>
      </w:pPr>
      <w:r>
        <w:rPr>
          <w:rFonts w:ascii="Times New Roman"/>
          <w:b w:val="false"/>
          <w:i w:val="false"/>
          <w:color w:val="000000"/>
          <w:sz w:val="28"/>
        </w:rPr>
        <w:t>
      1.22-кесте Облыстық бюджет, республикалық маңызы бар қаланың, астананың бюджеті бойынша қаржылық жағдай туралы болжамды шоғырландырылған есептің активтерінде ұлғайту</w:t>
      </w:r>
    </w:p>
    <w:bookmarkEnd w:id="4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3"/>
          <w:p>
            <w:pPr>
              <w:spacing w:after="20"/>
              <w:ind w:left="20"/>
              <w:jc w:val="both"/>
            </w:pPr>
            <w:r>
              <w:rPr>
                <w:rFonts w:ascii="Times New Roman"/>
                <w:b w:val="false"/>
                <w:i w:val="false"/>
                <w:color w:val="000000"/>
                <w:sz w:val="20"/>
              </w:rPr>
              <w:t>
20хх</w:t>
            </w:r>
          </w:p>
          <w:bookmarkEnd w:id="403"/>
          <w:p>
            <w:pPr>
              <w:spacing w:after="20"/>
              <w:ind w:left="20"/>
              <w:jc w:val="both"/>
            </w:pPr>
            <w:r>
              <w:rPr>
                <w:rFonts w:ascii="Times New Roman"/>
                <w:b w:val="false"/>
                <w:i w:val="false"/>
                <w:color w:val="000000"/>
                <w:sz w:val="20"/>
              </w:rPr>
              <w:t>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4"/>
          <w:p>
            <w:pPr>
              <w:spacing w:after="20"/>
              <w:ind w:left="20"/>
              <w:jc w:val="both"/>
            </w:pPr>
            <w:r>
              <w:rPr>
                <w:rFonts w:ascii="Times New Roman"/>
                <w:b w:val="false"/>
                <w:i w:val="false"/>
                <w:color w:val="000000"/>
                <w:sz w:val="20"/>
              </w:rPr>
              <w:t>
20хх</w:t>
            </w:r>
          </w:p>
          <w:bookmarkEnd w:id="404"/>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5"/>
          <w:p>
            <w:pPr>
              <w:spacing w:after="20"/>
              <w:ind w:left="20"/>
              <w:jc w:val="both"/>
            </w:pPr>
            <w:r>
              <w:rPr>
                <w:rFonts w:ascii="Times New Roman"/>
                <w:b w:val="false"/>
                <w:i w:val="false"/>
                <w:color w:val="000000"/>
                <w:sz w:val="20"/>
              </w:rPr>
              <w:t>
20хх</w:t>
            </w:r>
          </w:p>
          <w:bookmarkEnd w:id="405"/>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6"/>
          <w:p>
            <w:pPr>
              <w:spacing w:after="20"/>
              <w:ind w:left="20"/>
              <w:jc w:val="both"/>
            </w:pPr>
            <w:r>
              <w:rPr>
                <w:rFonts w:ascii="Times New Roman"/>
                <w:b w:val="false"/>
                <w:i w:val="false"/>
                <w:color w:val="000000"/>
                <w:sz w:val="20"/>
              </w:rPr>
              <w:t>
20хх</w:t>
            </w:r>
          </w:p>
          <w:bookmarkEnd w:id="406"/>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7"/>
          <w:p>
            <w:pPr>
              <w:spacing w:after="20"/>
              <w:ind w:left="20"/>
              <w:jc w:val="both"/>
            </w:pPr>
            <w:r>
              <w:rPr>
                <w:rFonts w:ascii="Times New Roman"/>
                <w:b w:val="false"/>
                <w:i w:val="false"/>
                <w:color w:val="000000"/>
                <w:sz w:val="20"/>
              </w:rPr>
              <w:t>
20хх</w:t>
            </w:r>
          </w:p>
          <w:bookmarkEnd w:id="407"/>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Қаржылық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ескерілетін ұзақ мерзімді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 w:id="408"/>
    <w:p>
      <w:pPr>
        <w:spacing w:after="0"/>
        <w:ind w:left="0"/>
        <w:jc w:val="both"/>
      </w:pPr>
      <w:r>
        <w:rPr>
          <w:rFonts w:ascii="Times New Roman"/>
          <w:b w:val="false"/>
          <w:i w:val="false"/>
          <w:color w:val="000000"/>
          <w:sz w:val="28"/>
        </w:rPr>
        <w:t>
      1.23-кесте Облыстық бюджет, республикалық маңызы бар қаланың, астананың бюджеті бойынша қаржылық жағдай туралы болжамды шоғырландырылған есептің активтерінде азаю</w:t>
      </w:r>
    </w:p>
    <w:bookmarkEnd w:id="4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9"/>
          <w:p>
            <w:pPr>
              <w:spacing w:after="20"/>
              <w:ind w:left="20"/>
              <w:jc w:val="both"/>
            </w:pPr>
            <w:r>
              <w:rPr>
                <w:rFonts w:ascii="Times New Roman"/>
                <w:b w:val="false"/>
                <w:i w:val="false"/>
                <w:color w:val="000000"/>
                <w:sz w:val="20"/>
              </w:rPr>
              <w:t>
20хх</w:t>
            </w:r>
          </w:p>
          <w:bookmarkEnd w:id="409"/>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0"/>
          <w:p>
            <w:pPr>
              <w:spacing w:after="20"/>
              <w:ind w:left="20"/>
              <w:jc w:val="both"/>
            </w:pPr>
            <w:r>
              <w:rPr>
                <w:rFonts w:ascii="Times New Roman"/>
                <w:b w:val="false"/>
                <w:i w:val="false"/>
                <w:color w:val="000000"/>
                <w:sz w:val="20"/>
              </w:rPr>
              <w:t>
20хх</w:t>
            </w:r>
          </w:p>
          <w:bookmarkEnd w:id="410"/>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1"/>
          <w:p>
            <w:pPr>
              <w:spacing w:after="20"/>
              <w:ind w:left="20"/>
              <w:jc w:val="both"/>
            </w:pPr>
            <w:r>
              <w:rPr>
                <w:rFonts w:ascii="Times New Roman"/>
                <w:b w:val="false"/>
                <w:i w:val="false"/>
                <w:color w:val="000000"/>
                <w:sz w:val="20"/>
              </w:rPr>
              <w:t>
20хх</w:t>
            </w:r>
          </w:p>
          <w:bookmarkEnd w:id="411"/>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2"/>
          <w:p>
            <w:pPr>
              <w:spacing w:after="20"/>
              <w:ind w:left="20"/>
              <w:jc w:val="both"/>
            </w:pPr>
            <w:r>
              <w:rPr>
                <w:rFonts w:ascii="Times New Roman"/>
                <w:b w:val="false"/>
                <w:i w:val="false"/>
                <w:color w:val="000000"/>
                <w:sz w:val="20"/>
              </w:rPr>
              <w:t>
20хх</w:t>
            </w:r>
          </w:p>
          <w:bookmarkEnd w:id="412"/>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3"/>
          <w:p>
            <w:pPr>
              <w:spacing w:after="20"/>
              <w:ind w:left="20"/>
              <w:jc w:val="both"/>
            </w:pPr>
            <w:r>
              <w:rPr>
                <w:rFonts w:ascii="Times New Roman"/>
                <w:b w:val="false"/>
                <w:i w:val="false"/>
                <w:color w:val="000000"/>
                <w:sz w:val="20"/>
              </w:rPr>
              <w:t>
20хх</w:t>
            </w:r>
          </w:p>
          <w:bookmarkEnd w:id="413"/>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Қаржылық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ұзақ мерзімді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7" w:id="414"/>
    <w:p>
      <w:pPr>
        <w:spacing w:after="0"/>
        <w:ind w:left="0"/>
        <w:jc w:val="both"/>
      </w:pPr>
      <w:r>
        <w:rPr>
          <w:rFonts w:ascii="Times New Roman"/>
          <w:b w:val="false"/>
          <w:i w:val="false"/>
          <w:color w:val="000000"/>
          <w:sz w:val="28"/>
        </w:rPr>
        <w:t>
      1.24-кесте Облыстық бюджет, республикалық маңызы бар қаланың, астананың бюджеті бойынша қаржылық жағдай туралы болжамды шоғырландырылған есептің активтеріндегі өзгерістер</w:t>
      </w:r>
    </w:p>
    <w:bookmarkEnd w:id="4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5"/>
          <w:p>
            <w:pPr>
              <w:spacing w:after="20"/>
              <w:ind w:left="20"/>
              <w:jc w:val="both"/>
            </w:pPr>
            <w:r>
              <w:rPr>
                <w:rFonts w:ascii="Times New Roman"/>
                <w:b w:val="false"/>
                <w:i w:val="false"/>
                <w:color w:val="000000"/>
                <w:sz w:val="20"/>
              </w:rPr>
              <w:t>
20хх</w:t>
            </w:r>
          </w:p>
          <w:bookmarkEnd w:id="415"/>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6"/>
          <w:p>
            <w:pPr>
              <w:spacing w:after="20"/>
              <w:ind w:left="20"/>
              <w:jc w:val="both"/>
            </w:pPr>
            <w:r>
              <w:rPr>
                <w:rFonts w:ascii="Times New Roman"/>
                <w:b w:val="false"/>
                <w:i w:val="false"/>
                <w:color w:val="000000"/>
                <w:sz w:val="20"/>
              </w:rPr>
              <w:t>
20хх</w:t>
            </w:r>
          </w:p>
          <w:bookmarkEnd w:id="416"/>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7"/>
          <w:p>
            <w:pPr>
              <w:spacing w:after="20"/>
              <w:ind w:left="20"/>
              <w:jc w:val="both"/>
            </w:pPr>
            <w:r>
              <w:rPr>
                <w:rFonts w:ascii="Times New Roman"/>
                <w:b w:val="false"/>
                <w:i w:val="false"/>
                <w:color w:val="000000"/>
                <w:sz w:val="20"/>
              </w:rPr>
              <w:t>
20хх</w:t>
            </w:r>
          </w:p>
          <w:bookmarkEnd w:id="417"/>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8"/>
          <w:p>
            <w:pPr>
              <w:spacing w:after="20"/>
              <w:ind w:left="20"/>
              <w:jc w:val="both"/>
            </w:pPr>
            <w:r>
              <w:rPr>
                <w:rFonts w:ascii="Times New Roman"/>
                <w:b w:val="false"/>
                <w:i w:val="false"/>
                <w:color w:val="000000"/>
                <w:sz w:val="20"/>
              </w:rPr>
              <w:t>
20хх</w:t>
            </w:r>
          </w:p>
          <w:bookmarkEnd w:id="418"/>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9"/>
          <w:p>
            <w:pPr>
              <w:spacing w:after="20"/>
              <w:ind w:left="20"/>
              <w:jc w:val="both"/>
            </w:pPr>
            <w:r>
              <w:rPr>
                <w:rFonts w:ascii="Times New Roman"/>
                <w:b w:val="false"/>
                <w:i w:val="false"/>
                <w:color w:val="000000"/>
                <w:sz w:val="20"/>
              </w:rPr>
              <w:t>
20хх</w:t>
            </w:r>
          </w:p>
          <w:bookmarkEnd w:id="419"/>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ұзақ мерзімді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3" w:id="420"/>
    <w:p>
      <w:pPr>
        <w:spacing w:after="0"/>
        <w:ind w:left="0"/>
        <w:jc w:val="both"/>
      </w:pPr>
      <w:r>
        <w:rPr>
          <w:rFonts w:ascii="Times New Roman"/>
          <w:b w:val="false"/>
          <w:i w:val="false"/>
          <w:color w:val="000000"/>
          <w:sz w:val="28"/>
        </w:rPr>
        <w:t>
      Ескертпе: кезеңнің басындағы сальдо алдыңғы кезеңнің соңындағы сальдо деректеріне сәйкес келеді</w:t>
      </w:r>
    </w:p>
    <w:bookmarkEnd w:id="420"/>
    <w:bookmarkStart w:name="z434" w:id="421"/>
    <w:p>
      <w:pPr>
        <w:spacing w:after="0"/>
        <w:ind w:left="0"/>
        <w:jc w:val="both"/>
      </w:pPr>
      <w:r>
        <w:rPr>
          <w:rFonts w:ascii="Times New Roman"/>
          <w:b w:val="false"/>
          <w:i w:val="false"/>
          <w:color w:val="000000"/>
          <w:sz w:val="28"/>
        </w:rPr>
        <w:t>
      1.25-кесте Облыстық бюджет, республикалық маңызы бар қаланың, астананың бюджеті бойынша қаржылық жағдай туралы болжамды шоғырландырылған есептің міндеттемелерінде ұлғайту</w:t>
      </w:r>
    </w:p>
    <w:bookmarkEnd w:id="4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2"/>
          <w:p>
            <w:pPr>
              <w:spacing w:after="20"/>
              <w:ind w:left="20"/>
              <w:jc w:val="both"/>
            </w:pPr>
            <w:r>
              <w:rPr>
                <w:rFonts w:ascii="Times New Roman"/>
                <w:b w:val="false"/>
                <w:i w:val="false"/>
                <w:color w:val="000000"/>
                <w:sz w:val="20"/>
              </w:rPr>
              <w:t>
20хх</w:t>
            </w:r>
          </w:p>
          <w:bookmarkEnd w:id="422"/>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3"/>
          <w:p>
            <w:pPr>
              <w:spacing w:after="20"/>
              <w:ind w:left="20"/>
              <w:jc w:val="both"/>
            </w:pPr>
            <w:r>
              <w:rPr>
                <w:rFonts w:ascii="Times New Roman"/>
                <w:b w:val="false"/>
                <w:i w:val="false"/>
                <w:color w:val="000000"/>
                <w:sz w:val="20"/>
              </w:rPr>
              <w:t>
20хх</w:t>
            </w:r>
          </w:p>
          <w:bookmarkEnd w:id="423"/>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4"/>
          <w:p>
            <w:pPr>
              <w:spacing w:after="20"/>
              <w:ind w:left="20"/>
              <w:jc w:val="both"/>
            </w:pPr>
            <w:r>
              <w:rPr>
                <w:rFonts w:ascii="Times New Roman"/>
                <w:b w:val="false"/>
                <w:i w:val="false"/>
                <w:color w:val="000000"/>
                <w:sz w:val="20"/>
              </w:rPr>
              <w:t>
20хх</w:t>
            </w:r>
          </w:p>
          <w:bookmarkEnd w:id="424"/>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5"/>
          <w:p>
            <w:pPr>
              <w:spacing w:after="20"/>
              <w:ind w:left="20"/>
              <w:jc w:val="both"/>
            </w:pPr>
            <w:r>
              <w:rPr>
                <w:rFonts w:ascii="Times New Roman"/>
                <w:b w:val="false"/>
                <w:i w:val="false"/>
                <w:color w:val="000000"/>
                <w:sz w:val="20"/>
              </w:rPr>
              <w:t>
20хх</w:t>
            </w:r>
          </w:p>
          <w:bookmarkEnd w:id="425"/>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6"/>
          <w:p>
            <w:pPr>
              <w:spacing w:after="20"/>
              <w:ind w:left="20"/>
              <w:jc w:val="both"/>
            </w:pPr>
            <w:r>
              <w:rPr>
                <w:rFonts w:ascii="Times New Roman"/>
                <w:b w:val="false"/>
                <w:i w:val="false"/>
                <w:color w:val="000000"/>
                <w:sz w:val="20"/>
              </w:rPr>
              <w:t>
20хх</w:t>
            </w:r>
          </w:p>
          <w:bookmarkEnd w:id="426"/>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0" w:id="427"/>
    <w:p>
      <w:pPr>
        <w:spacing w:after="0"/>
        <w:ind w:left="0"/>
        <w:jc w:val="both"/>
      </w:pPr>
      <w:r>
        <w:rPr>
          <w:rFonts w:ascii="Times New Roman"/>
          <w:b w:val="false"/>
          <w:i w:val="false"/>
          <w:color w:val="000000"/>
          <w:sz w:val="28"/>
        </w:rPr>
        <w:t>
      1.26-кесте Облыстық бюджет, республикалық маңызы бар қаланың, астананың бюджеті бойынша қаржылық жағдай туралы болжамды шоғырландырылған есептің міндеттемелерінде азайту</w:t>
      </w:r>
    </w:p>
    <w:bookmarkEnd w:id="4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8"/>
          <w:p>
            <w:pPr>
              <w:spacing w:after="20"/>
              <w:ind w:left="20"/>
              <w:jc w:val="both"/>
            </w:pPr>
            <w:r>
              <w:rPr>
                <w:rFonts w:ascii="Times New Roman"/>
                <w:b w:val="false"/>
                <w:i w:val="false"/>
                <w:color w:val="000000"/>
                <w:sz w:val="20"/>
              </w:rPr>
              <w:t>
20хх</w:t>
            </w:r>
          </w:p>
          <w:bookmarkEnd w:id="428"/>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9"/>
          <w:p>
            <w:pPr>
              <w:spacing w:after="20"/>
              <w:ind w:left="20"/>
              <w:jc w:val="both"/>
            </w:pPr>
            <w:r>
              <w:rPr>
                <w:rFonts w:ascii="Times New Roman"/>
                <w:b w:val="false"/>
                <w:i w:val="false"/>
                <w:color w:val="000000"/>
                <w:sz w:val="20"/>
              </w:rPr>
              <w:t>
20хх</w:t>
            </w:r>
          </w:p>
          <w:bookmarkEnd w:id="429"/>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0"/>
          <w:p>
            <w:pPr>
              <w:spacing w:after="20"/>
              <w:ind w:left="20"/>
              <w:jc w:val="both"/>
            </w:pPr>
            <w:r>
              <w:rPr>
                <w:rFonts w:ascii="Times New Roman"/>
                <w:b w:val="false"/>
                <w:i w:val="false"/>
                <w:color w:val="000000"/>
                <w:sz w:val="20"/>
              </w:rPr>
              <w:t>
20хх</w:t>
            </w:r>
          </w:p>
          <w:bookmarkEnd w:id="430"/>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1"/>
          <w:p>
            <w:pPr>
              <w:spacing w:after="20"/>
              <w:ind w:left="20"/>
              <w:jc w:val="both"/>
            </w:pPr>
            <w:r>
              <w:rPr>
                <w:rFonts w:ascii="Times New Roman"/>
                <w:b w:val="false"/>
                <w:i w:val="false"/>
                <w:color w:val="000000"/>
                <w:sz w:val="20"/>
              </w:rPr>
              <w:t>
20хх</w:t>
            </w:r>
          </w:p>
          <w:bookmarkEnd w:id="431"/>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2"/>
          <w:p>
            <w:pPr>
              <w:spacing w:after="20"/>
              <w:ind w:left="20"/>
              <w:jc w:val="both"/>
            </w:pPr>
            <w:r>
              <w:rPr>
                <w:rFonts w:ascii="Times New Roman"/>
                <w:b w:val="false"/>
                <w:i w:val="false"/>
                <w:color w:val="000000"/>
                <w:sz w:val="20"/>
              </w:rPr>
              <w:t>
20хх</w:t>
            </w:r>
          </w:p>
          <w:bookmarkEnd w:id="432"/>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6" w:id="433"/>
    <w:p>
      <w:pPr>
        <w:spacing w:after="0"/>
        <w:ind w:left="0"/>
        <w:jc w:val="both"/>
      </w:pPr>
      <w:r>
        <w:rPr>
          <w:rFonts w:ascii="Times New Roman"/>
          <w:b w:val="false"/>
          <w:i w:val="false"/>
          <w:color w:val="000000"/>
          <w:sz w:val="28"/>
        </w:rPr>
        <w:t>
      1.27-кесте Республикалық бюджет бойынша қаржылық жағдай туралы болжамды шоғырландырылған есептің міндеттемелеріндегі өзгерістер</w:t>
      </w:r>
    </w:p>
    <w:bookmarkEnd w:id="4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4"/>
          <w:p>
            <w:pPr>
              <w:spacing w:after="20"/>
              <w:ind w:left="20"/>
              <w:jc w:val="both"/>
            </w:pPr>
            <w:r>
              <w:rPr>
                <w:rFonts w:ascii="Times New Roman"/>
                <w:b w:val="false"/>
                <w:i w:val="false"/>
                <w:color w:val="000000"/>
                <w:sz w:val="20"/>
              </w:rPr>
              <w:t>
20хх</w:t>
            </w:r>
          </w:p>
          <w:bookmarkEnd w:id="434"/>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5"/>
          <w:p>
            <w:pPr>
              <w:spacing w:after="20"/>
              <w:ind w:left="20"/>
              <w:jc w:val="both"/>
            </w:pPr>
            <w:r>
              <w:rPr>
                <w:rFonts w:ascii="Times New Roman"/>
                <w:b w:val="false"/>
                <w:i w:val="false"/>
                <w:color w:val="000000"/>
                <w:sz w:val="20"/>
              </w:rPr>
              <w:t>
20хх</w:t>
            </w:r>
          </w:p>
          <w:bookmarkEnd w:id="435"/>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6"/>
          <w:p>
            <w:pPr>
              <w:spacing w:after="20"/>
              <w:ind w:left="20"/>
              <w:jc w:val="both"/>
            </w:pPr>
            <w:r>
              <w:rPr>
                <w:rFonts w:ascii="Times New Roman"/>
                <w:b w:val="false"/>
                <w:i w:val="false"/>
                <w:color w:val="000000"/>
                <w:sz w:val="20"/>
              </w:rPr>
              <w:t>
20хх</w:t>
            </w:r>
          </w:p>
          <w:bookmarkEnd w:id="436"/>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7"/>
          <w:p>
            <w:pPr>
              <w:spacing w:after="20"/>
              <w:ind w:left="20"/>
              <w:jc w:val="both"/>
            </w:pPr>
            <w:r>
              <w:rPr>
                <w:rFonts w:ascii="Times New Roman"/>
                <w:b w:val="false"/>
                <w:i w:val="false"/>
                <w:color w:val="000000"/>
                <w:sz w:val="20"/>
              </w:rPr>
              <w:t>
20хх</w:t>
            </w:r>
          </w:p>
          <w:bookmarkEnd w:id="437"/>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8"/>
          <w:p>
            <w:pPr>
              <w:spacing w:after="20"/>
              <w:ind w:left="20"/>
              <w:jc w:val="both"/>
            </w:pPr>
            <w:r>
              <w:rPr>
                <w:rFonts w:ascii="Times New Roman"/>
                <w:b w:val="false"/>
                <w:i w:val="false"/>
                <w:color w:val="000000"/>
                <w:sz w:val="20"/>
              </w:rPr>
              <w:t>
20хх</w:t>
            </w:r>
          </w:p>
          <w:bookmarkEnd w:id="438"/>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соңындағы сальдо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2" w:id="439"/>
    <w:p>
      <w:pPr>
        <w:spacing w:after="0"/>
        <w:ind w:left="0"/>
        <w:jc w:val="both"/>
      </w:pPr>
      <w:r>
        <w:rPr>
          <w:rFonts w:ascii="Times New Roman"/>
          <w:b w:val="false"/>
          <w:i w:val="false"/>
          <w:color w:val="000000"/>
          <w:sz w:val="28"/>
        </w:rPr>
        <w:t>
      Ескертпе: кезеңнің басындағы сальдо деректері өткен кезеңнің соңындағы сальдо деректеріне сәйкес келеді</w:t>
      </w:r>
    </w:p>
    <w:bookmarkEnd w:id="439"/>
    <w:bookmarkStart w:name="z453" w:id="440"/>
    <w:p>
      <w:pPr>
        <w:spacing w:after="0"/>
        <w:ind w:left="0"/>
        <w:jc w:val="both"/>
      </w:pPr>
      <w:r>
        <w:rPr>
          <w:rFonts w:ascii="Times New Roman"/>
          <w:b w:val="false"/>
          <w:i w:val="false"/>
          <w:color w:val="000000"/>
          <w:sz w:val="28"/>
        </w:rPr>
        <w:t>
      1.28-кесте Облыстық бюджет, республикалық маңызы бар қаланың, астананың бюджеті бойынша қаржылық жағдай туралы болжамды шоғырландырылған есеп</w:t>
      </w:r>
    </w:p>
    <w:bookmarkEnd w:id="4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1"/>
          <w:p>
            <w:pPr>
              <w:spacing w:after="20"/>
              <w:ind w:left="20"/>
              <w:jc w:val="both"/>
            </w:pPr>
            <w:r>
              <w:rPr>
                <w:rFonts w:ascii="Times New Roman"/>
                <w:b w:val="false"/>
                <w:i w:val="false"/>
                <w:color w:val="000000"/>
                <w:sz w:val="20"/>
              </w:rPr>
              <w:t>
20хх</w:t>
            </w:r>
          </w:p>
          <w:bookmarkEnd w:id="441"/>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2"/>
          <w:p>
            <w:pPr>
              <w:spacing w:after="20"/>
              <w:ind w:left="20"/>
              <w:jc w:val="both"/>
            </w:pPr>
            <w:r>
              <w:rPr>
                <w:rFonts w:ascii="Times New Roman"/>
                <w:b w:val="false"/>
                <w:i w:val="false"/>
                <w:color w:val="000000"/>
                <w:sz w:val="20"/>
              </w:rPr>
              <w:t>
20хх</w:t>
            </w:r>
          </w:p>
          <w:bookmarkEnd w:id="442"/>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3"/>
          <w:p>
            <w:pPr>
              <w:spacing w:after="20"/>
              <w:ind w:left="20"/>
              <w:jc w:val="both"/>
            </w:pPr>
            <w:r>
              <w:rPr>
                <w:rFonts w:ascii="Times New Roman"/>
                <w:b w:val="false"/>
                <w:i w:val="false"/>
                <w:color w:val="000000"/>
                <w:sz w:val="20"/>
              </w:rPr>
              <w:t>
20хх</w:t>
            </w:r>
          </w:p>
          <w:bookmarkEnd w:id="443"/>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4"/>
          <w:p>
            <w:pPr>
              <w:spacing w:after="20"/>
              <w:ind w:left="20"/>
              <w:jc w:val="both"/>
            </w:pPr>
            <w:r>
              <w:rPr>
                <w:rFonts w:ascii="Times New Roman"/>
                <w:b w:val="false"/>
                <w:i w:val="false"/>
                <w:color w:val="000000"/>
                <w:sz w:val="20"/>
              </w:rPr>
              <w:t>
20хх</w:t>
            </w:r>
          </w:p>
          <w:bookmarkEnd w:id="444"/>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5"/>
          <w:p>
            <w:pPr>
              <w:spacing w:after="20"/>
              <w:ind w:left="20"/>
              <w:jc w:val="both"/>
            </w:pPr>
            <w:r>
              <w:rPr>
                <w:rFonts w:ascii="Times New Roman"/>
                <w:b w:val="false"/>
                <w:i w:val="false"/>
                <w:color w:val="000000"/>
                <w:sz w:val="20"/>
              </w:rPr>
              <w:t>
20хх</w:t>
            </w:r>
          </w:p>
          <w:bookmarkEnd w:id="445"/>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Қаржы активтері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ұзақ мерзiмдi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емес активтердiң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және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берушілерге және мердiгерлерге кредиторлық берешек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кепiлдiк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Таза активтер/капитал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активтер/капитал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9" w:id="446"/>
    <w:p>
      <w:pPr>
        <w:spacing w:after="0"/>
        <w:ind w:left="0"/>
        <w:jc w:val="both"/>
      </w:pPr>
      <w:r>
        <w:rPr>
          <w:rFonts w:ascii="Times New Roman"/>
          <w:b w:val="false"/>
          <w:i w:val="false"/>
          <w:color w:val="000000"/>
          <w:sz w:val="28"/>
        </w:rPr>
        <w:t>
      1.29-кесте Облыстық бюджет, республикалық маңызы бар қаланың, астананың бюджеті бойынша қаржылық жағдай туралы болжамды шоғырландырылған есеп***</w:t>
      </w:r>
    </w:p>
    <w:bookmarkEnd w:id="4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7"/>
          <w:p>
            <w:pPr>
              <w:spacing w:after="20"/>
              <w:ind w:left="20"/>
              <w:jc w:val="both"/>
            </w:pPr>
            <w:r>
              <w:rPr>
                <w:rFonts w:ascii="Times New Roman"/>
                <w:b w:val="false"/>
                <w:i w:val="false"/>
                <w:color w:val="000000"/>
                <w:sz w:val="20"/>
              </w:rPr>
              <w:t>
20хх</w:t>
            </w:r>
          </w:p>
          <w:bookmarkEnd w:id="447"/>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8"/>
          <w:p>
            <w:pPr>
              <w:spacing w:after="20"/>
              <w:ind w:left="20"/>
              <w:jc w:val="both"/>
            </w:pPr>
            <w:r>
              <w:rPr>
                <w:rFonts w:ascii="Times New Roman"/>
                <w:b w:val="false"/>
                <w:i w:val="false"/>
                <w:color w:val="000000"/>
                <w:sz w:val="20"/>
              </w:rPr>
              <w:t>
20хх</w:t>
            </w:r>
          </w:p>
          <w:bookmarkEnd w:id="448"/>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9"/>
          <w:p>
            <w:pPr>
              <w:spacing w:after="20"/>
              <w:ind w:left="20"/>
              <w:jc w:val="both"/>
            </w:pPr>
            <w:r>
              <w:rPr>
                <w:rFonts w:ascii="Times New Roman"/>
                <w:b w:val="false"/>
                <w:i w:val="false"/>
                <w:color w:val="000000"/>
                <w:sz w:val="20"/>
              </w:rPr>
              <w:t>
20хх</w:t>
            </w:r>
          </w:p>
          <w:bookmarkEnd w:id="449"/>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0"/>
          <w:p>
            <w:pPr>
              <w:spacing w:after="20"/>
              <w:ind w:left="20"/>
              <w:jc w:val="both"/>
            </w:pPr>
            <w:r>
              <w:rPr>
                <w:rFonts w:ascii="Times New Roman"/>
                <w:b w:val="false"/>
                <w:i w:val="false"/>
                <w:color w:val="000000"/>
                <w:sz w:val="20"/>
              </w:rPr>
              <w:t>
20хх</w:t>
            </w:r>
          </w:p>
          <w:bookmarkEnd w:id="450"/>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Қаржы активтері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ұзақ мерзiмдi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емес активтердiң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қарыздар және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берушілерге және мердiгерлерге кредиторлық берешек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кепiлдiк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активтер/капитал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4" w:id="451"/>
    <w:p>
      <w:pPr>
        <w:spacing w:after="0"/>
        <w:ind w:left="0"/>
        <w:jc w:val="both"/>
      </w:pPr>
      <w:r>
        <w:rPr>
          <w:rFonts w:ascii="Times New Roman"/>
          <w:b w:val="false"/>
          <w:i w:val="false"/>
          <w:color w:val="000000"/>
          <w:sz w:val="28"/>
        </w:rPr>
        <w:t>
      Ескертпе: * - 3-бағанның 212-жолының деректері қызметкерлер және басқа да есеп беретін тұлғалар алдындағы кредиторлық берешек бойынша деректерді қамтиды.</w:t>
      </w:r>
    </w:p>
    <w:bookmarkEnd w:id="451"/>
    <w:bookmarkStart w:name="z465" w:id="452"/>
    <w:p>
      <w:pPr>
        <w:spacing w:after="0"/>
        <w:ind w:left="0"/>
        <w:jc w:val="both"/>
      </w:pPr>
      <w:r>
        <w:rPr>
          <w:rFonts w:ascii="Times New Roman"/>
          <w:b w:val="false"/>
          <w:i w:val="false"/>
          <w:color w:val="000000"/>
          <w:sz w:val="28"/>
        </w:rPr>
        <w:t>
      Ескертпе: ** - 3-баған бойынша деректер облыстық бюджет, республикалық маңызы бар қаланың, астананың бюджетінің салық түсімдері бойынша салық төлеушілердің берешегін есепке алмай көрсетілген</w:t>
      </w:r>
    </w:p>
    <w:bookmarkEnd w:id="452"/>
    <w:bookmarkStart w:name="z466" w:id="453"/>
    <w:p>
      <w:pPr>
        <w:spacing w:after="0"/>
        <w:ind w:left="0"/>
        <w:jc w:val="both"/>
      </w:pPr>
      <w:r>
        <w:rPr>
          <w:rFonts w:ascii="Times New Roman"/>
          <w:b w:val="false"/>
          <w:i w:val="false"/>
          <w:color w:val="000000"/>
          <w:sz w:val="28"/>
        </w:rPr>
        <w:t>
      Ескертпе: *** - 1.29-кестені жергілікті атқарушы орган жасайды және ұсынады</w:t>
      </w:r>
    </w:p>
    <w:bookmarkEnd w:id="453"/>
    <w:bookmarkStart w:name="z467" w:id="454"/>
    <w:p>
      <w:pPr>
        <w:spacing w:after="0"/>
        <w:ind w:left="0"/>
        <w:jc w:val="both"/>
      </w:pPr>
      <w:r>
        <w:rPr>
          <w:rFonts w:ascii="Times New Roman"/>
          <w:b w:val="false"/>
          <w:i w:val="false"/>
          <w:color w:val="000000"/>
          <w:sz w:val="28"/>
        </w:rPr>
        <w:t>
      1.30-кесте Облыстық бюджет, республикалық маңызы бар қаланың, астананың бюджеті бойынша таза активтердің/капиталдың өзгерістері туралы болжамды шоғырландырылған есеп</w:t>
      </w:r>
    </w:p>
    <w:bookmarkEnd w:id="4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таза активтердің/капиталдың барлығының сальдосы (020 және 030-жолдар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таза активтердің/капиталдың барлығының сальдосы (050 және 060-жолдар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есепті/жоспарлы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8" w:id="455"/>
    <w:p>
      <w:pPr>
        <w:spacing w:after="0"/>
        <w:ind w:left="0"/>
        <w:jc w:val="both"/>
      </w:pPr>
      <w:r>
        <w:rPr>
          <w:rFonts w:ascii="Times New Roman"/>
          <w:b w:val="false"/>
          <w:i w:val="false"/>
          <w:color w:val="000000"/>
          <w:sz w:val="28"/>
        </w:rPr>
        <w:t>
      Ескертпе: 030-жол бойынша деректер кезеңнің соңындағы жинақталған қаржылық нәтиже бойынша алдыңғы кезеңнің деректеріне сәйкес келеді, 050-жол бойынша деректер кезеңнің соңындағы резервтер бойынша алдыңғы кезеңнің деректеріне сәйкес келеді.</w:t>
      </w:r>
    </w:p>
    <w:bookmarkEnd w:id="455"/>
    <w:bookmarkStart w:name="z469" w:id="456"/>
    <w:p>
      <w:pPr>
        <w:spacing w:after="0"/>
        <w:ind w:left="0"/>
        <w:jc w:val="both"/>
      </w:pPr>
      <w:r>
        <w:rPr>
          <w:rFonts w:ascii="Times New Roman"/>
          <w:b w:val="false"/>
          <w:i w:val="false"/>
          <w:color w:val="000000"/>
          <w:sz w:val="28"/>
        </w:rPr>
        <w:t>
      1.31-кесте Облыстық бюджет, республикалық маңызы бар қаланың, астананың бюджеті бойынша таза активтердің/капиталдың өзгерістері туралы болжамды шоғырландырылған есеп**</w:t>
      </w:r>
    </w:p>
    <w:bookmarkEnd w:id="4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таза активтердің/капиталдың барлығының сальдосы (020 және 030-жолдар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таза активтердің/капиталдың барлығының сальдосы (050 және 060-жолдар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есепті/жоспарлы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70" w:id="457"/>
    <w:p>
      <w:pPr>
        <w:spacing w:after="0"/>
        <w:ind w:left="0"/>
        <w:jc w:val="both"/>
      </w:pPr>
      <w:r>
        <w:rPr>
          <w:rFonts w:ascii="Times New Roman"/>
          <w:b w:val="false"/>
          <w:i w:val="false"/>
          <w:color w:val="000000"/>
          <w:sz w:val="28"/>
        </w:rPr>
        <w:t>
      Ескертпе: * - 030-жол бойынша деректер кезеңнің соңындағы жинақталған қаржылық нәтиже бойынша алдыңғы кезеңнің деректеріне сәйкес келеді, 050-жол бойынша деректер кезеңнің соңындағы резервтер бойынша алдыңғы кезеңнің деректеріне сәйкес келеді.</w:t>
      </w:r>
    </w:p>
    <w:bookmarkEnd w:id="457"/>
    <w:bookmarkStart w:name="z471" w:id="458"/>
    <w:p>
      <w:pPr>
        <w:spacing w:after="0"/>
        <w:ind w:left="0"/>
        <w:jc w:val="both"/>
      </w:pPr>
      <w:r>
        <w:rPr>
          <w:rFonts w:ascii="Times New Roman"/>
          <w:b w:val="false"/>
          <w:i w:val="false"/>
          <w:color w:val="000000"/>
          <w:sz w:val="28"/>
        </w:rPr>
        <w:t>
      Ескертпе: ** - 1.31-кестені жергілікті атқарушы орган жасайды және ұсынады.</w:t>
      </w:r>
    </w:p>
    <w:bookmarkEnd w:id="4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