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78ac" w14:textId="75d7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процесін ақпараттандыру объектілерінің стандарттары мен оларға қойылатын талаптар</w:t>
      </w:r>
    </w:p>
    <w:p>
      <w:pPr>
        <w:spacing w:after="0"/>
        <w:ind w:left="0"/>
        <w:jc w:val="both"/>
      </w:pPr>
      <w:r>
        <w:rPr>
          <w:rFonts w:ascii="Times New Roman"/>
          <w:b w:val="false"/>
          <w:i w:val="false"/>
          <w:color w:val="000000"/>
          <w:sz w:val="28"/>
        </w:rPr>
        <w:t>Қазақстан Республикасы Қаржы министрінің 2025 жылғы 26 мамырдағы № 254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 процесін ақпараттандыру объектілерінің стандарттары мен оларға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Цифрландыру және мемлекеттік көрсетілетін қызметтер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және ресми жариялау үшін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мамырдағы</w:t>
            </w:r>
            <w:r>
              <w:br/>
            </w:r>
            <w:r>
              <w:rPr>
                <w:rFonts w:ascii="Times New Roman"/>
                <w:b w:val="false"/>
                <w:i w:val="false"/>
                <w:color w:val="000000"/>
                <w:sz w:val="20"/>
              </w:rPr>
              <w:t>№ 254 бұйрығымен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Бюджет процесін ақпараттандыру объектілерінің стандарттары мен оларға қойылатын талаптар</w:t>
      </w:r>
    </w:p>
    <w:bookmarkEnd w:id="6"/>
    <w:bookmarkStart w:name="z17" w:id="7"/>
    <w:p>
      <w:pPr>
        <w:spacing w:after="0"/>
        <w:ind w:left="0"/>
        <w:jc w:val="left"/>
      </w:pPr>
      <w:r>
        <w:rPr>
          <w:rFonts w:ascii="Times New Roman"/>
          <w:b/>
          <w:i w:val="false"/>
          <w:color w:val="000000"/>
        </w:rPr>
        <w:t xml:space="preserve"> 1 тарау. Жалпы ережелер</w:t>
      </w:r>
    </w:p>
    <w:bookmarkEnd w:id="7"/>
    <w:bookmarkStart w:name="z18" w:id="8"/>
    <w:p>
      <w:pPr>
        <w:spacing w:after="0"/>
        <w:ind w:left="0"/>
        <w:jc w:val="both"/>
      </w:pPr>
      <w:r>
        <w:rPr>
          <w:rFonts w:ascii="Times New Roman"/>
          <w:b w:val="false"/>
          <w:i w:val="false"/>
          <w:color w:val="000000"/>
          <w:sz w:val="28"/>
        </w:rPr>
        <w:t xml:space="preserve">
      1. Бюджет процесін ақпараттандыру объектілерінің стандарттары мен оларға қойылатын талаптар (бұдан әрі – Стандарттар) Қазақстан Республикасы Бюджет кодексінің (бұдан әрі – Бюджет кодексі) 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жоспарлаудың, бюджет процесінің, бухгалтерлік есептің және қаржылық есептіліктің ақпараттық жүйелерін қоса алғанда, Бюджет процесін ақпараттандыру объектілерінің стандарттары мен оларға қойылатын талаптарды айқындайды.</w:t>
      </w:r>
    </w:p>
    <w:bookmarkEnd w:id="8"/>
    <w:bookmarkStart w:name="z19" w:id="9"/>
    <w:p>
      <w:pPr>
        <w:spacing w:after="0"/>
        <w:ind w:left="0"/>
        <w:jc w:val="both"/>
      </w:pPr>
      <w:r>
        <w:rPr>
          <w:rFonts w:ascii="Times New Roman"/>
          <w:b w:val="false"/>
          <w:i w:val="false"/>
          <w:color w:val="000000"/>
          <w:sz w:val="28"/>
        </w:rPr>
        <w:t>
      2. Стандарттарда мынадай ұғымдар мен қысқартулар қолданылады:</w:t>
      </w:r>
    </w:p>
    <w:bookmarkEnd w:id="9"/>
    <w:bookmarkStart w:name="z20" w:id="10"/>
    <w:p>
      <w:pPr>
        <w:spacing w:after="0"/>
        <w:ind w:left="0"/>
        <w:jc w:val="both"/>
      </w:pPr>
      <w:r>
        <w:rPr>
          <w:rFonts w:ascii="Times New Roman"/>
          <w:b w:val="false"/>
          <w:i w:val="false"/>
          <w:color w:val="000000"/>
          <w:sz w:val="28"/>
        </w:rPr>
        <w:t>
      әлеуметтік-экономикалық даму (бұдан әрі – ӘЭД) – кеңейтілген ұдайы өндіру, экономикадағы, өндірістік күштердегі, өсу мен даму факторларындағы, ғылымдағы, білімдегі, мәдениеттегі, қоғамның, адами капиталдың сапасы мен өмір сүру деңгейіндегі біртіндеп құрылымдық және сапалық өзгерістер;</w:t>
      </w:r>
    </w:p>
    <w:bookmarkEnd w:id="10"/>
    <w:bookmarkStart w:name="z21" w:id="11"/>
    <w:p>
      <w:pPr>
        <w:spacing w:after="0"/>
        <w:ind w:left="0"/>
        <w:jc w:val="both"/>
      </w:pPr>
      <w:r>
        <w:rPr>
          <w:rFonts w:ascii="Times New Roman"/>
          <w:b w:val="false"/>
          <w:i w:val="false"/>
          <w:color w:val="000000"/>
          <w:sz w:val="28"/>
        </w:rPr>
        <w:t>
      бухгалтерлік есеп пен қаржылық есептіліктің ақпараттық жүйесі (бұдан әрі – БЕ АЖ) – бухгалтерлік есепті жүргізу және қаржылық есептілікті жасау жөніндегі функцияларды автоматтандыруға арналған бағдарламалық өнім;</w:t>
      </w:r>
    </w:p>
    <w:bookmarkEnd w:id="11"/>
    <w:bookmarkStart w:name="z22" w:id="12"/>
    <w:p>
      <w:pPr>
        <w:spacing w:after="0"/>
        <w:ind w:left="0"/>
        <w:jc w:val="both"/>
      </w:pPr>
      <w:r>
        <w:rPr>
          <w:rFonts w:ascii="Times New Roman"/>
          <w:b w:val="false"/>
          <w:i w:val="false"/>
          <w:color w:val="000000"/>
          <w:sz w:val="28"/>
        </w:rPr>
        <w:t>
      бухгалтерлік операциялар деректерінің бірыңғай қоймасы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bookmarkEnd w:id="12"/>
    <w:bookmarkStart w:name="z23" w:id="13"/>
    <w:p>
      <w:pPr>
        <w:spacing w:after="0"/>
        <w:ind w:left="0"/>
        <w:jc w:val="both"/>
      </w:pPr>
      <w:r>
        <w:rPr>
          <w:rFonts w:ascii="Times New Roman"/>
          <w:b w:val="false"/>
          <w:i w:val="false"/>
          <w:color w:val="000000"/>
          <w:sz w:val="28"/>
        </w:rPr>
        <w:t>
      бұлтты технологиялар – ақпараттық жүйелердің өмірлік циклі шеңберінде қызметті жүзеге асыру мақсатында Интернет арқылы желілік қолжетімділікті қамтамасыз ететін ақпараттық-коммуникациялық технология;</w:t>
      </w:r>
    </w:p>
    <w:bookmarkEnd w:id="13"/>
    <w:bookmarkStart w:name="z24" w:id="14"/>
    <w:p>
      <w:pPr>
        <w:spacing w:after="0"/>
        <w:ind w:left="0"/>
        <w:jc w:val="both"/>
      </w:pPr>
      <w:r>
        <w:rPr>
          <w:rFonts w:ascii="Times New Roman"/>
          <w:b w:val="false"/>
          <w:i w:val="false"/>
          <w:color w:val="000000"/>
          <w:sz w:val="28"/>
        </w:rPr>
        <w:t>
      бірыңғай бюджеттік сыныптама (бұдан әрі – ББК) –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болып табылады;</w:t>
      </w:r>
    </w:p>
    <w:bookmarkEnd w:id="14"/>
    <w:bookmarkStart w:name="z25" w:id="15"/>
    <w:p>
      <w:pPr>
        <w:spacing w:after="0"/>
        <w:ind w:left="0"/>
        <w:jc w:val="both"/>
      </w:pPr>
      <w:r>
        <w:rPr>
          <w:rFonts w:ascii="Times New Roman"/>
          <w:b w:val="false"/>
          <w:i w:val="false"/>
          <w:color w:val="000000"/>
          <w:sz w:val="28"/>
        </w:rPr>
        <w:t>
      бюджетаралық қатынастар – мемлекеттік басқару деңгейлері арасындағы функцияларды, өкілеттіктер мен құзыреттерді нақты ажыратуға, түсімдер мен шығыстарды ашық бөлуге негізделген әртүрлі деңгейдегі бюджеттер арасындағы қатынастар;</w:t>
      </w:r>
    </w:p>
    <w:bookmarkEnd w:id="15"/>
    <w:bookmarkStart w:name="z26" w:id="16"/>
    <w:p>
      <w:pPr>
        <w:spacing w:after="0"/>
        <w:ind w:left="0"/>
        <w:jc w:val="both"/>
      </w:pPr>
      <w:r>
        <w:rPr>
          <w:rFonts w:ascii="Times New Roman"/>
          <w:b w:val="false"/>
          <w:i w:val="false"/>
          <w:color w:val="000000"/>
          <w:sz w:val="28"/>
        </w:rPr>
        <w:t>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16"/>
    <w:bookmarkStart w:name="z27" w:id="17"/>
    <w:p>
      <w:pPr>
        <w:spacing w:after="0"/>
        <w:ind w:left="0"/>
        <w:jc w:val="both"/>
      </w:pPr>
      <w:r>
        <w:rPr>
          <w:rFonts w:ascii="Times New Roman"/>
          <w:b w:val="false"/>
          <w:i w:val="false"/>
          <w:color w:val="000000"/>
          <w:sz w:val="28"/>
        </w:rPr>
        <w:t>
      бюджет процесін цифрландыру - бюджет процесінің барлық кезеңдерін жақсарту үшін заманауи цифрлық технологияларды енгізу;</w:t>
      </w:r>
    </w:p>
    <w:bookmarkEnd w:id="17"/>
    <w:bookmarkStart w:name="z28" w:id="18"/>
    <w:p>
      <w:pPr>
        <w:spacing w:after="0"/>
        <w:ind w:left="0"/>
        <w:jc w:val="both"/>
      </w:pPr>
      <w:r>
        <w:rPr>
          <w:rFonts w:ascii="Times New Roman"/>
          <w:b w:val="false"/>
          <w:i w:val="false"/>
          <w:color w:val="000000"/>
          <w:sz w:val="28"/>
        </w:rPr>
        <w:t>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18"/>
    <w:bookmarkStart w:name="z29" w:id="19"/>
    <w:p>
      <w:pPr>
        <w:spacing w:after="0"/>
        <w:ind w:left="0"/>
        <w:jc w:val="both"/>
      </w:pPr>
      <w:r>
        <w:rPr>
          <w:rFonts w:ascii="Times New Roman"/>
          <w:b w:val="false"/>
          <w:i w:val="false"/>
          <w:color w:val="000000"/>
          <w:sz w:val="28"/>
        </w:rPr>
        <w:t>
      бюджетті атқару жөніндегі орталық уәкілетті орган (бұдан әрі - бюджетті атқару жөніндегі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9"/>
    <w:bookmarkStart w:name="z30" w:id="20"/>
    <w:p>
      <w:pPr>
        <w:spacing w:after="0"/>
        <w:ind w:left="0"/>
        <w:jc w:val="both"/>
      </w:pPr>
      <w:r>
        <w:rPr>
          <w:rFonts w:ascii="Times New Roman"/>
          <w:b w:val="false"/>
          <w:i w:val="false"/>
          <w:color w:val="000000"/>
          <w:sz w:val="28"/>
        </w:rPr>
        <w:t>
      бюджеттік жоспарлау жөніндегі орталық уәкілетті орган (бұдан әрі - бюджеттік жоспарлау жөніндегі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20"/>
    <w:bookmarkStart w:name="z31" w:id="21"/>
    <w:p>
      <w:pPr>
        <w:spacing w:after="0"/>
        <w:ind w:left="0"/>
        <w:jc w:val="both"/>
      </w:pPr>
      <w:r>
        <w:rPr>
          <w:rFonts w:ascii="Times New Roman"/>
          <w:b w:val="false"/>
          <w:i w:val="false"/>
          <w:color w:val="000000"/>
          <w:sz w:val="28"/>
        </w:rPr>
        <w:t>
      бюджеттік жоспарлау саласындағы ақпараттық жүйелер (бұдан әрі – БЖЖ) – әртүрлі деңгейлерде бюджетті әзірлеу, бекіту, атқару және бақылау процестерін автоматтандыруға көмектесетін мамандандырылған бағдарламалық кешендер;</w:t>
      </w:r>
    </w:p>
    <w:bookmarkEnd w:id="21"/>
    <w:bookmarkStart w:name="z32" w:id="22"/>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ақпараттық жүйе;</w:t>
      </w:r>
    </w:p>
    <w:bookmarkEnd w:id="22"/>
    <w:bookmarkStart w:name="z33" w:id="23"/>
    <w:p>
      <w:pPr>
        <w:spacing w:after="0"/>
        <w:ind w:left="0"/>
        <w:jc w:val="both"/>
      </w:pPr>
      <w:r>
        <w:rPr>
          <w:rFonts w:ascii="Times New Roman"/>
          <w:b w:val="false"/>
          <w:i w:val="false"/>
          <w:color w:val="000000"/>
          <w:sz w:val="28"/>
        </w:rPr>
        <w:t>
      "Е-қызмет" персоналды басқарудың интеграцияланған ақпараттық жүйесі (бұдан әрі – "Е–қызмет" АЖ) – мемлекеттік қызметшілерге қатысты кадрлық ақпаратты онлайн режимінде алуға, кадр қызметтерінің жұмысын жетілдіруге арналған жүйе;</w:t>
      </w:r>
    </w:p>
    <w:bookmarkEnd w:id="23"/>
    <w:bookmarkStart w:name="z34" w:id="24"/>
    <w:p>
      <w:pPr>
        <w:spacing w:after="0"/>
        <w:ind w:left="0"/>
        <w:jc w:val="both"/>
      </w:pPr>
      <w:r>
        <w:rPr>
          <w:rFonts w:ascii="Times New Roman"/>
          <w:b w:val="false"/>
          <w:i w:val="false"/>
          <w:color w:val="000000"/>
          <w:sz w:val="28"/>
        </w:rPr>
        <w:t>
      "Жеке тұлғалар" Мемлекеттік дерекқоры" ақпараттық жүйесі (бұдан әрі – ЖТ МД АЖ) – Қазақстан Республикасында жеке тұлғаларды бірыңғай сәйкестендіруді енгізу мақсатында ақпаратты автоматтандырылған жинауға, сақтауға және өңдеуге, жеке сәйкестендіру нөмірлерінің ұлттық тізілімін құруға және олар туралы өз өкілеттіктері шеңберінде және Қазақстан Республикасының заңнамасына сәйкес мемлекеттік басқару органдары мен өзге де субъектілерге өзекті және анық мәліметтер беруге арналған ақпараттық жүйе;</w:t>
      </w:r>
    </w:p>
    <w:bookmarkEnd w:id="24"/>
    <w:bookmarkStart w:name="z35" w:id="2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 (бұдан әрі – ЕХӘҚМ АЖ) – уәкілетті мемлекеттік органның ақпараттық жүйелері;</w:t>
      </w:r>
    </w:p>
    <w:bookmarkEnd w:id="25"/>
    <w:bookmarkStart w:name="z36" w:id="26"/>
    <w:p>
      <w:pPr>
        <w:spacing w:after="0"/>
        <w:ind w:left="0"/>
        <w:jc w:val="both"/>
      </w:pPr>
      <w:r>
        <w:rPr>
          <w:rFonts w:ascii="Times New Roman"/>
          <w:b w:val="false"/>
          <w:i w:val="false"/>
          <w:color w:val="000000"/>
          <w:sz w:val="28"/>
        </w:rPr>
        <w:t>
      "Қазынашылық-клиент" ақпараттық жүйесі (бұдан әрі – "Қазынашылық-клиент" АЖ) - мемлекеттік мекемелермен, бюджеттік бағдарламалардың әкімшілерімен, уәкілетті мемлекеттік органдармен, квазимемлекеттік сектор субъектілерімен және мемлекеттік сатып алу субъектілерімен мемлекеттік қазынашылықтың және аумақтық мемлекеттік қазынашылық органдарының функцияларын автоматтандыруға арналған, құжаттарды қабылдау, өңдеу және есептілікті қалыптастыру процесін қамтамасыз ететін ақпараттық жүйе;</w:t>
      </w:r>
    </w:p>
    <w:bookmarkEnd w:id="26"/>
    <w:bookmarkStart w:name="z37" w:id="27"/>
    <w:p>
      <w:pPr>
        <w:spacing w:after="0"/>
        <w:ind w:left="0"/>
        <w:jc w:val="both"/>
      </w:pPr>
      <w:r>
        <w:rPr>
          <w:rFonts w:ascii="Times New Roman"/>
          <w:b w:val="false"/>
          <w:i w:val="false"/>
          <w:color w:val="000000"/>
          <w:sz w:val="28"/>
        </w:rPr>
        <w:t>
      мемлекеттік жоспарлаудың (бюджеттік жоспарлаудың) ақпараттық жүйесі (бұдан әрі – МЖАЖ (БЖ)) - стратегиялық және бюджеттік жоспарлауды өзара байланыстыруды, сондай-ақ орталық мемлекеттік органдардың бюджетті жоспарлау, қарау, бекіту, нақтылау және түзету жөніндегі қызметін автоматтандыруды қамтамасыз ететін ақпараттық жүйе;</w:t>
      </w:r>
    </w:p>
    <w:bookmarkEnd w:id="27"/>
    <w:bookmarkStart w:name="z38" w:id="28"/>
    <w:p>
      <w:pPr>
        <w:spacing w:after="0"/>
        <w:ind w:left="0"/>
        <w:jc w:val="both"/>
      </w:pPr>
      <w:r>
        <w:rPr>
          <w:rFonts w:ascii="Times New Roman"/>
          <w:b w:val="false"/>
          <w:i w:val="false"/>
          <w:color w:val="000000"/>
          <w:sz w:val="28"/>
        </w:rPr>
        <w:t>
      мемлекеттік инвестициялық жобаларды сәйкестендіруші (бұдан әрі – МИЖ сәйкестендірушісі) – мемлекеттік жоспарлаудың (бюджеттік жоспарлаудың) ақпараттық жүйесінде әрбір инвестициялық жоба үшін автоматты түрде жасалатын цифрлық код;</w:t>
      </w:r>
    </w:p>
    <w:bookmarkEnd w:id="28"/>
    <w:bookmarkStart w:name="z39" w:id="29"/>
    <w:p>
      <w:pPr>
        <w:spacing w:after="0"/>
        <w:ind w:left="0"/>
        <w:jc w:val="both"/>
      </w:pPr>
      <w:r>
        <w:rPr>
          <w:rFonts w:ascii="Times New Roman"/>
          <w:b w:val="false"/>
          <w:i w:val="false"/>
          <w:color w:val="000000"/>
          <w:sz w:val="28"/>
        </w:rPr>
        <w:t>
      орталықтандырылған қолжетімділік – байланыс арналары арқылы қашықтағы автоматтандырылған жұмыс орындарын пайдаланушыларға нақты уақыт режимінде есептік ақпараттық жүйенің бірыңғай дерекқорына қол жеткізу;</w:t>
      </w:r>
    </w:p>
    <w:bookmarkEnd w:id="29"/>
    <w:bookmarkStart w:name="z40" w:id="30"/>
    <w:p>
      <w:pPr>
        <w:spacing w:after="0"/>
        <w:ind w:left="0"/>
        <w:jc w:val="both"/>
      </w:pPr>
      <w:r>
        <w:rPr>
          <w:rFonts w:ascii="Times New Roman"/>
          <w:b w:val="false"/>
          <w:i w:val="false"/>
          <w:color w:val="000000"/>
          <w:sz w:val="28"/>
        </w:rPr>
        <w:t>
      өңірлік стандарттар жүйесі (бұдан әрі – ӨСЖ) – халықтың, қалалық және ауылдық елді мекендердің өмір сүру сапасын сипаттайтын объектілермен және көрсетілетін қызметтермен (игіліктермен) қамтамасыз ету жөніндегі өлшемшарттар мен талаптардың (ең төменгі шарттардың) жиынтығы;</w:t>
      </w:r>
    </w:p>
    <w:bookmarkEnd w:id="30"/>
    <w:bookmarkStart w:name="z41" w:id="31"/>
    <w:p>
      <w:pPr>
        <w:spacing w:after="0"/>
        <w:ind w:left="0"/>
        <w:jc w:val="both"/>
      </w:pPr>
      <w:r>
        <w:rPr>
          <w:rFonts w:ascii="Times New Roman"/>
          <w:b w:val="false"/>
          <w:i w:val="false"/>
          <w:color w:val="000000"/>
          <w:sz w:val="28"/>
        </w:rPr>
        <w:t>
      тауарларға, жұмыстарға, көрсетілетін қызметтерге бағалардың дерекқоры– веб-порталдың бөлігі болып табылатын, баға ақпаратын автоматтандырылған жинау және талдау мүмкіндігін беретін, бұл инфляция мен медианалық бағаны қоса алғанда, экономикалық факторларды ескере отырып, тауарларға жоспарлы бағаны қалыптастыруға мүмкіндік беретін, бюджетті жоспарлаудың дәлдігі мен негізділігін арттыратын ақпараттық кіші жүйе;</w:t>
      </w:r>
    </w:p>
    <w:bookmarkEnd w:id="31"/>
    <w:bookmarkStart w:name="z42" w:id="32"/>
    <w:p>
      <w:pPr>
        <w:spacing w:after="0"/>
        <w:ind w:left="0"/>
        <w:jc w:val="both"/>
      </w:pPr>
      <w:r>
        <w:rPr>
          <w:rFonts w:ascii="Times New Roman"/>
          <w:b w:val="false"/>
          <w:i w:val="false"/>
          <w:color w:val="000000"/>
          <w:sz w:val="28"/>
        </w:rPr>
        <w:t>
      тауарлардың, жұмыстар мен көрсетілетін қызметтердің жалпы сыныптауышы (бұдан әрі – ТЖҚЖC) – тауарларды, жұмыстар мен көрсетілетін қызметтерді жіктеу мен кодтауда біріздендіруддің бірыңғай жүйесін қамтамасыз етуге арналған сыныптауыш;</w:t>
      </w:r>
    </w:p>
    <w:bookmarkEnd w:id="32"/>
    <w:bookmarkStart w:name="z43" w:id="33"/>
    <w:p>
      <w:pPr>
        <w:spacing w:after="0"/>
        <w:ind w:left="0"/>
        <w:jc w:val="both"/>
      </w:pPr>
      <w:r>
        <w:rPr>
          <w:rFonts w:ascii="Times New Roman"/>
          <w:b w:val="false"/>
          <w:i w:val="false"/>
          <w:color w:val="000000"/>
          <w:sz w:val="28"/>
        </w:rPr>
        <w:t>
      "Ұлттық білім беру деректер қоры" ақпараттық жүйесі (бұдан әрі – ҰБДҚ АЖ) – білім беру саласындағы бастапқы статистикалық деректерді жинау және өңдеу бойынша бизнес-процестерді автоматтандыруға арналған ақпараттық жүйе;</w:t>
      </w:r>
    </w:p>
    <w:bookmarkEnd w:id="33"/>
    <w:bookmarkStart w:name="z44" w:id="34"/>
    <w:p>
      <w:pPr>
        <w:spacing w:after="0"/>
        <w:ind w:left="0"/>
        <w:jc w:val="both"/>
      </w:pPr>
      <w:r>
        <w:rPr>
          <w:rFonts w:ascii="Times New Roman"/>
          <w:b w:val="false"/>
          <w:i w:val="false"/>
          <w:color w:val="000000"/>
          <w:sz w:val="28"/>
        </w:rPr>
        <w:t>
      шығысты сәйкестендіруші – бюджеттік сұрау салу шығысының әрбір бабы үшін автоматты түрде жасалатын, бюджет процесі жүзеге асырылатын барлық ақпараттық жүйелерде мемлекеттік органдардың шығыстарын қадағалауды қамтамасыз ететін цифрлық код;</w:t>
      </w:r>
    </w:p>
    <w:bookmarkEnd w:id="34"/>
    <w:bookmarkStart w:name="z45" w:id="35"/>
    <w:p>
      <w:pPr>
        <w:spacing w:after="0"/>
        <w:ind w:left="0"/>
        <w:jc w:val="both"/>
      </w:pPr>
      <w:r>
        <w:rPr>
          <w:rFonts w:ascii="Times New Roman"/>
          <w:b w:val="false"/>
          <w:i w:val="false"/>
          <w:color w:val="000000"/>
          <w:sz w:val="28"/>
        </w:rPr>
        <w:t>
      ілеспе ұйым – мемлекеттік органның бюджеттік жоспарлау саласында әзірленген модульдермен жұмыс істеу бойынша ақпараттық жүйені пайдаланушыларды сүйемелдеуді және әкімшілендіруді, сондай-ақ оқытуды қамтамасыз ететін ұйым;</w:t>
      </w:r>
    </w:p>
    <w:bookmarkEnd w:id="35"/>
    <w:bookmarkStart w:name="z46" w:id="36"/>
    <w:p>
      <w:pPr>
        <w:spacing w:after="0"/>
        <w:ind w:left="0"/>
        <w:jc w:val="both"/>
      </w:pPr>
      <w:r>
        <w:rPr>
          <w:rFonts w:ascii="Times New Roman"/>
          <w:b w:val="false"/>
          <w:i w:val="false"/>
          <w:color w:val="000000"/>
          <w:sz w:val="28"/>
        </w:rPr>
        <w:t>
      ішкі мемлекеттік аудит және қаржылық бақылау органдары (бұдан әрі – ішкі мемлекеттік аудит органдары) –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органды, облыстардың, республикалық маңызы бар қалалардың, астананың жергілікті атқарушы органдарын, ведомстволардың ішкі аудит қызметін қоспағанда, ішкі мемлекеттік аудит және қаржылық бақылау жөніндегі уәкілетті орган және оның аумақтық бөлімшелері, орталық мемлекеттік органдардың ішкі аудит қызметтері орталық мемлекеттік органдар (құрылған кезде), штат саны шеңберінде бірінші басшының қалауы бойынша құрылатын Қазақстан Республикасы Ішкі істер министрлігінің ведомстволық бағынысты аумақтық органдарының Ішкі аудит қызметтері;</w:t>
      </w:r>
    </w:p>
    <w:bookmarkEnd w:id="36"/>
    <w:bookmarkStart w:name="z47" w:id="37"/>
    <w:p>
      <w:pPr>
        <w:spacing w:after="0"/>
        <w:ind w:left="0"/>
        <w:jc w:val="both"/>
      </w:pPr>
      <w:r>
        <w:rPr>
          <w:rFonts w:ascii="Times New Roman"/>
          <w:b w:val="false"/>
          <w:i w:val="false"/>
          <w:color w:val="000000"/>
          <w:sz w:val="28"/>
        </w:rPr>
        <w:t>
      "Электрондық мемлекеттік сатып алу" автоматтандырылған интеграцияланған ақпараттық жүйесі (бұдан әрі – ЭМС АИАЖ) - мемлекеттік сатып алуды жүргізуге арналған ақпараттық жүйе;</w:t>
      </w:r>
    </w:p>
    <w:bookmarkEnd w:id="37"/>
    <w:bookmarkStart w:name="z48" w:id="38"/>
    <w:p>
      <w:pPr>
        <w:spacing w:after="0"/>
        <w:ind w:left="0"/>
        <w:jc w:val="both"/>
      </w:pPr>
      <w:r>
        <w:rPr>
          <w:rFonts w:ascii="Times New Roman"/>
          <w:b w:val="false"/>
          <w:i w:val="false"/>
          <w:color w:val="000000"/>
          <w:sz w:val="28"/>
        </w:rPr>
        <w:t>
      Ұлттық тауарлар каталогы (бұдан әрі – ҰТК) - тауарлар туралы деректердің ұлттық тіркелімі, сондай-ақ тауарлар номенклатурасының бірыңғай көзі болып табылатын және қызмет тауарларының анықтамалығы ретінде пайдалануға міндетті "Электрондық Үкіметтің" ақпараттандыру обьектісі;</w:t>
      </w:r>
    </w:p>
    <w:bookmarkEnd w:id="38"/>
    <w:bookmarkStart w:name="z49" w:id="39"/>
    <w:p>
      <w:pPr>
        <w:spacing w:after="0"/>
        <w:ind w:left="0"/>
        <w:jc w:val="both"/>
      </w:pPr>
      <w:r>
        <w:rPr>
          <w:rFonts w:ascii="Times New Roman"/>
          <w:b w:val="false"/>
          <w:i w:val="false"/>
          <w:color w:val="000000"/>
          <w:sz w:val="28"/>
        </w:rPr>
        <w:t>
      "Электрондық шот фактуралар" ақпараттық жүйесі (бұдан әрі – ЭШФ АЖ)-электрондық шот-фактураларды жазып беру, жіберу, қабылдау, тіркеу, өңдеу, беру, алу және сақтау жүзеге асырылатын ақпараттық жүйе.</w:t>
      </w:r>
    </w:p>
    <w:bookmarkEnd w:id="39"/>
    <w:bookmarkStart w:name="z50" w:id="40"/>
    <w:p>
      <w:pPr>
        <w:spacing w:after="0"/>
        <w:ind w:left="0"/>
        <w:jc w:val="both"/>
      </w:pPr>
      <w:r>
        <w:rPr>
          <w:rFonts w:ascii="Times New Roman"/>
          <w:b w:val="false"/>
          <w:i w:val="false"/>
          <w:color w:val="000000"/>
          <w:sz w:val="28"/>
        </w:rPr>
        <w:t>
      3. Осы Стандарттардың ережелерін орталық мемлекеттік органдар, жергілікті атқарушы органдар, олардың ведомстволық бағынысты мемлекеттік мекемелері, сондай-ақ жүйелерді әзірлеуді, енгізуді және пайдалануды жүзеге асыратын ұйымдар және осы жүйелерді пайдаланатын басқа да пайдаланушылар қолданады.</w:t>
      </w:r>
    </w:p>
    <w:bookmarkEnd w:id="40"/>
    <w:bookmarkStart w:name="z51" w:id="41"/>
    <w:p>
      <w:pPr>
        <w:spacing w:after="0"/>
        <w:ind w:left="0"/>
        <w:jc w:val="left"/>
      </w:pPr>
      <w:r>
        <w:rPr>
          <w:rFonts w:ascii="Times New Roman"/>
          <w:b/>
          <w:i w:val="false"/>
          <w:color w:val="000000"/>
        </w:rPr>
        <w:t xml:space="preserve"> 2-тарау. Мемлекеттік жоспарлаудың ақпараттық жүйелеріне арналған стандарттар</w:t>
      </w:r>
    </w:p>
    <w:bookmarkEnd w:id="41"/>
    <w:bookmarkStart w:name="z52" w:id="42"/>
    <w:p>
      <w:pPr>
        <w:spacing w:after="0"/>
        <w:ind w:left="0"/>
        <w:jc w:val="left"/>
      </w:pPr>
      <w:r>
        <w:rPr>
          <w:rFonts w:ascii="Times New Roman"/>
          <w:b/>
          <w:i w:val="false"/>
          <w:color w:val="000000"/>
        </w:rPr>
        <w:t xml:space="preserve"> 1-бөлім. Мемлекеттік жоспарлаудың ақпараттық жүйелеріне қойылатын талаптар</w:t>
      </w:r>
    </w:p>
    <w:bookmarkEnd w:id="42"/>
    <w:bookmarkStart w:name="z53" w:id="43"/>
    <w:p>
      <w:pPr>
        <w:spacing w:after="0"/>
        <w:ind w:left="0"/>
        <w:jc w:val="both"/>
      </w:pPr>
      <w:r>
        <w:rPr>
          <w:rFonts w:ascii="Times New Roman"/>
          <w:b w:val="false"/>
          <w:i w:val="false"/>
          <w:color w:val="000000"/>
          <w:sz w:val="28"/>
        </w:rPr>
        <w:t xml:space="preserve">
      4. БЖЖ Бюджет </w:t>
      </w:r>
      <w:r>
        <w:rPr>
          <w:rFonts w:ascii="Times New Roman"/>
          <w:b w:val="false"/>
          <w:i w:val="false"/>
          <w:color w:val="000000"/>
          <w:sz w:val="28"/>
        </w:rPr>
        <w:t>кодексіне</w:t>
      </w:r>
      <w:r>
        <w:rPr>
          <w:rFonts w:ascii="Times New Roman"/>
          <w:b w:val="false"/>
          <w:i w:val="false"/>
          <w:color w:val="000000"/>
          <w:sz w:val="28"/>
        </w:rPr>
        <w:t>, бюджетті жоспарлау жөніндегі уәкілетті орган айқындайтын бюджеттік сұрау салуды жасау, ұсыну және қарау тәртібіне және бюджетті қалыптастыруды регламенттейтін Қазақстан Республикасының өзге де нормативтік-құқықтық актілеріне сәйкес іске асырылады.</w:t>
      </w:r>
    </w:p>
    <w:bookmarkEnd w:id="43"/>
    <w:bookmarkStart w:name="z54" w:id="44"/>
    <w:p>
      <w:pPr>
        <w:spacing w:after="0"/>
        <w:ind w:left="0"/>
        <w:jc w:val="both"/>
      </w:pPr>
      <w:r>
        <w:rPr>
          <w:rFonts w:ascii="Times New Roman"/>
          <w:b w:val="false"/>
          <w:i w:val="false"/>
          <w:color w:val="000000"/>
          <w:sz w:val="28"/>
        </w:rPr>
        <w:t xml:space="preserve">
      5. БЖЖ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(бұдан әрі – Бірыңғай талаптар) сәйкес іске асырылады.</w:t>
      </w:r>
    </w:p>
    <w:bookmarkEnd w:id="44"/>
    <w:bookmarkStart w:name="z55" w:id="45"/>
    <w:p>
      <w:pPr>
        <w:spacing w:after="0"/>
        <w:ind w:left="0"/>
        <w:jc w:val="both"/>
      </w:pPr>
      <w:r>
        <w:rPr>
          <w:rFonts w:ascii="Times New Roman"/>
          <w:b w:val="false"/>
          <w:i w:val="false"/>
          <w:color w:val="000000"/>
          <w:sz w:val="28"/>
        </w:rPr>
        <w:t>
      6. Модульдерді/компоненттерді әзірлеу/дамыту кезеңінде БЖЖ ақпаратының қауіпсіздігі мен қорғалуына қойылатын талаптар қолданыстағы Бірыңғай талаптармен айқындалады.</w:t>
      </w:r>
    </w:p>
    <w:bookmarkEnd w:id="45"/>
    <w:bookmarkStart w:name="z56" w:id="46"/>
    <w:p>
      <w:pPr>
        <w:spacing w:after="0"/>
        <w:ind w:left="0"/>
        <w:jc w:val="both"/>
      </w:pPr>
      <w:r>
        <w:rPr>
          <w:rFonts w:ascii="Times New Roman"/>
          <w:b w:val="false"/>
          <w:i w:val="false"/>
          <w:color w:val="000000"/>
          <w:sz w:val="28"/>
        </w:rPr>
        <w:t>
      7. БЖЖ бюджет процесін цифрландыру шеңберінде мынадай бизнес-процестерді автоматтандырады және енгізеді:</w:t>
      </w:r>
    </w:p>
    <w:bookmarkEnd w:id="46"/>
    <w:bookmarkStart w:name="z57" w:id="47"/>
    <w:p>
      <w:pPr>
        <w:spacing w:after="0"/>
        <w:ind w:left="0"/>
        <w:jc w:val="both"/>
      </w:pPr>
      <w:r>
        <w:rPr>
          <w:rFonts w:ascii="Times New Roman"/>
          <w:b w:val="false"/>
          <w:i w:val="false"/>
          <w:color w:val="000000"/>
          <w:sz w:val="28"/>
        </w:rPr>
        <w:t>
      бюджеттік жоспарлау жөніндегі уәкілетті органдар айқындайтын әдістемеге сәйкес шығыс сәйкестендіргішін кейіннен генерациялай отырып, ТЖҚЖС, ҰТК мен тауарларға, жұмыстарға, көрсетілетін қызметтерге бағалардың дерекқорын (тауарларды, жұмыстар мен көрсетілетін қызметтерді сатып алуға арналған шығыстарды жоспарлау кезінде) міндетті түрде қолдана отырып, бюджеттік сұрау салуларды қалыптастыру;</w:t>
      </w:r>
    </w:p>
    <w:bookmarkEnd w:id="47"/>
    <w:bookmarkStart w:name="z58" w:id="48"/>
    <w:p>
      <w:pPr>
        <w:spacing w:after="0"/>
        <w:ind w:left="0"/>
        <w:jc w:val="both"/>
      </w:pPr>
      <w:r>
        <w:rPr>
          <w:rFonts w:ascii="Times New Roman"/>
          <w:b w:val="false"/>
          <w:i w:val="false"/>
          <w:color w:val="000000"/>
          <w:sz w:val="28"/>
        </w:rPr>
        <w:t>
      мемлекеттік органдардың даму жоспарларын және облыстардың, республикалық маңызы бар қалалардың, астананың даму жоспарларын орталықтандырылған жүргізу және бекіту;</w:t>
      </w:r>
    </w:p>
    <w:bookmarkEnd w:id="48"/>
    <w:bookmarkStart w:name="z59" w:id="49"/>
    <w:p>
      <w:pPr>
        <w:spacing w:after="0"/>
        <w:ind w:left="0"/>
        <w:jc w:val="both"/>
      </w:pPr>
      <w:r>
        <w:rPr>
          <w:rFonts w:ascii="Times New Roman"/>
          <w:b w:val="false"/>
          <w:i w:val="false"/>
          <w:color w:val="000000"/>
          <w:sz w:val="28"/>
        </w:rPr>
        <w:t>
      жергілікті атқарушы органдардың республикалық бюджеттен трансферт бөлуге өтінімдер беру және кейіннен БЖЖ-ға бекітілген трансферттер сомаларын алу жолымен бюджетаралық қатынас;</w:t>
      </w:r>
    </w:p>
    <w:bookmarkEnd w:id="49"/>
    <w:bookmarkStart w:name="z60" w:id="50"/>
    <w:p>
      <w:pPr>
        <w:spacing w:after="0"/>
        <w:ind w:left="0"/>
        <w:jc w:val="both"/>
      </w:pPr>
      <w:r>
        <w:rPr>
          <w:rFonts w:ascii="Times New Roman"/>
          <w:b w:val="false"/>
          <w:i w:val="false"/>
          <w:color w:val="000000"/>
          <w:sz w:val="28"/>
        </w:rPr>
        <w:t>
      жергілікті атқарушы органдардың қаржыландыру жоспарларын және "Қазынашылық - клиент" АЖ-да бекіту үшін өзгерістер енгізу туралы анықтамаларды беру, БЖЖ-дан тиісті статустарда алу;</w:t>
      </w:r>
    </w:p>
    <w:bookmarkEnd w:id="50"/>
    <w:bookmarkStart w:name="z61" w:id="51"/>
    <w:p>
      <w:pPr>
        <w:spacing w:after="0"/>
        <w:ind w:left="0"/>
        <w:jc w:val="both"/>
      </w:pPr>
      <w:r>
        <w:rPr>
          <w:rFonts w:ascii="Times New Roman"/>
          <w:b w:val="false"/>
          <w:i w:val="false"/>
          <w:color w:val="000000"/>
          <w:sz w:val="28"/>
        </w:rPr>
        <w:t>
      МИЖ идентификаторын бере отырып бюджеттің барлық деңгейлерінде мемлекеттік инвестициялық жобаларды жүргізу және бекіту және ол бойынша БЖЖ бюджеттік сұрауына енгізу үшін жоба бойынша қажетті деректерді алу;</w:t>
      </w:r>
    </w:p>
    <w:bookmarkEnd w:id="51"/>
    <w:bookmarkStart w:name="z62" w:id="52"/>
    <w:p>
      <w:pPr>
        <w:spacing w:after="0"/>
        <w:ind w:left="0"/>
        <w:jc w:val="both"/>
      </w:pPr>
      <w:r>
        <w:rPr>
          <w:rFonts w:ascii="Times New Roman"/>
          <w:b w:val="false"/>
          <w:i w:val="false"/>
          <w:color w:val="000000"/>
          <w:sz w:val="28"/>
        </w:rPr>
        <w:t>
      ауылдық елді мекендердің ӘЕД-ін орталықтандырылған енгізу және мониторингтеу және ӨСЖ сәйкес елді мекендердің қамтамасыз етілу деңгейі;</w:t>
      </w:r>
    </w:p>
    <w:bookmarkEnd w:id="52"/>
    <w:bookmarkStart w:name="z63" w:id="53"/>
    <w:p>
      <w:pPr>
        <w:spacing w:after="0"/>
        <w:ind w:left="0"/>
        <w:jc w:val="both"/>
      </w:pPr>
      <w:r>
        <w:rPr>
          <w:rFonts w:ascii="Times New Roman"/>
          <w:b w:val="false"/>
          <w:i w:val="false"/>
          <w:color w:val="000000"/>
          <w:sz w:val="28"/>
        </w:rPr>
        <w:t>
      бюджеттің барлық деңгейлерінде ББК кодын ашуға/жабуға өтінімдер беру, оны кейіннен бюджеттік жоспарлау жөніндегі уәкілетті орган бекітіп және тиісті бұйрық қалыптастыру.</w:t>
      </w:r>
    </w:p>
    <w:bookmarkEnd w:id="53"/>
    <w:bookmarkStart w:name="z64" w:id="54"/>
    <w:p>
      <w:pPr>
        <w:spacing w:after="0"/>
        <w:ind w:left="0"/>
        <w:jc w:val="both"/>
      </w:pPr>
      <w:r>
        <w:rPr>
          <w:rFonts w:ascii="Times New Roman"/>
          <w:b w:val="false"/>
          <w:i w:val="false"/>
          <w:color w:val="000000"/>
          <w:sz w:val="28"/>
        </w:rPr>
        <w:t>
      8. БЖЖ бюджеттік жоспарлау жөніндегі уәкілетті органның, мемлекеттік мекемелердің қызметіне ақпараттық қолдау көрсетуді және бюджеттік жоспарлау саласындағы міндеттерді шешуді қамтамасыз етеді.</w:t>
      </w:r>
    </w:p>
    <w:bookmarkEnd w:id="54"/>
    <w:bookmarkStart w:name="z65" w:id="55"/>
    <w:p>
      <w:pPr>
        <w:spacing w:after="0"/>
        <w:ind w:left="0"/>
        <w:jc w:val="both"/>
      </w:pPr>
      <w:r>
        <w:rPr>
          <w:rFonts w:ascii="Times New Roman"/>
          <w:b w:val="false"/>
          <w:i w:val="false"/>
          <w:color w:val="000000"/>
          <w:sz w:val="28"/>
        </w:rPr>
        <w:t>
      9. Ілеспе ұйым бюджет процесін цифрлық трансформациялау мәселелері бойынша ақпараттық-талдамалық және консультациялық қызметтер көрсетеді.</w:t>
      </w:r>
    </w:p>
    <w:bookmarkEnd w:id="55"/>
    <w:bookmarkStart w:name="z66" w:id="56"/>
    <w:p>
      <w:pPr>
        <w:spacing w:after="0"/>
        <w:ind w:left="0"/>
        <w:jc w:val="both"/>
      </w:pPr>
      <w:r>
        <w:rPr>
          <w:rFonts w:ascii="Times New Roman"/>
          <w:b w:val="false"/>
          <w:i w:val="false"/>
          <w:color w:val="000000"/>
          <w:sz w:val="28"/>
        </w:rPr>
        <w:t>
      10. Ілеспе ұйым мыналарды қамтамасыз етеді:</w:t>
      </w:r>
    </w:p>
    <w:bookmarkEnd w:id="56"/>
    <w:bookmarkStart w:name="z67" w:id="57"/>
    <w:p>
      <w:pPr>
        <w:spacing w:after="0"/>
        <w:ind w:left="0"/>
        <w:jc w:val="both"/>
      </w:pPr>
      <w:r>
        <w:rPr>
          <w:rFonts w:ascii="Times New Roman"/>
          <w:b w:val="false"/>
          <w:i w:val="false"/>
          <w:color w:val="000000"/>
          <w:sz w:val="28"/>
        </w:rPr>
        <w:t>
      бюджеттің атқарылуын мониторингтеу мақсатында бюджеттік сұрау салудың бекітілген деректерін беру бойынша "е-Қаржымині" ИААЖ-мен кейіннен интеграциялау;</w:t>
      </w:r>
    </w:p>
    <w:bookmarkEnd w:id="57"/>
    <w:bookmarkStart w:name="z68" w:id="58"/>
    <w:p>
      <w:pPr>
        <w:spacing w:after="0"/>
        <w:ind w:left="0"/>
        <w:jc w:val="both"/>
      </w:pPr>
      <w:r>
        <w:rPr>
          <w:rFonts w:ascii="Times New Roman"/>
          <w:b w:val="false"/>
          <w:i w:val="false"/>
          <w:color w:val="000000"/>
          <w:sz w:val="28"/>
        </w:rPr>
        <w:t>
      алдын алу жұмыстары мен "суық көшіру" рәсімдерін жүргізу уақытынан басқа (аптасына бір рет сенбіден жексенбіге дейін, 4 сағаттан аспайтын) БЖЖ-ның нақты уақыт режимінде (24х7) қолжетімділігі және үздіксіз жұмыс істеуі;</w:t>
      </w:r>
    </w:p>
    <w:bookmarkEnd w:id="58"/>
    <w:bookmarkStart w:name="z69" w:id="59"/>
    <w:p>
      <w:pPr>
        <w:spacing w:after="0"/>
        <w:ind w:left="0"/>
        <w:jc w:val="both"/>
      </w:pPr>
      <w:r>
        <w:rPr>
          <w:rFonts w:ascii="Times New Roman"/>
          <w:b w:val="false"/>
          <w:i w:val="false"/>
          <w:color w:val="000000"/>
          <w:sz w:val="28"/>
        </w:rPr>
        <w:t>
      апаттардың алдын алу және оқиғаларға уақтылы жауап беру үшін барлық БЖЖ модульдерін бақылау, басқару және сүйемелдеу.</w:t>
      </w:r>
    </w:p>
    <w:bookmarkEnd w:id="59"/>
    <w:bookmarkStart w:name="z70" w:id="60"/>
    <w:p>
      <w:pPr>
        <w:spacing w:after="0"/>
        <w:ind w:left="0"/>
        <w:jc w:val="both"/>
      </w:pPr>
      <w:r>
        <w:rPr>
          <w:rFonts w:ascii="Times New Roman"/>
          <w:b w:val="false"/>
          <w:i w:val="false"/>
          <w:color w:val="000000"/>
          <w:sz w:val="28"/>
        </w:rPr>
        <w:t>
      11. БЖЖ пайдаланушылары бюджетаралық қатынастардың қатысушылары болып табылады.</w:t>
      </w:r>
    </w:p>
    <w:bookmarkEnd w:id="60"/>
    <w:bookmarkStart w:name="z71" w:id="61"/>
    <w:p>
      <w:pPr>
        <w:spacing w:after="0"/>
        <w:ind w:left="0"/>
        <w:jc w:val="both"/>
      </w:pPr>
      <w:r>
        <w:rPr>
          <w:rFonts w:ascii="Times New Roman"/>
          <w:b w:val="false"/>
          <w:i w:val="false"/>
          <w:color w:val="000000"/>
          <w:sz w:val="28"/>
        </w:rPr>
        <w:t>
      12. Дұрыс жиынтық деректерді қалыптастыру мақсатында БЖЖ пайдаланушылары бюджетті жоспарлаудың барлық кезеңдерінде сенімді деректердің уақтылы енгізілуін қамтамасыз етеді.</w:t>
      </w:r>
    </w:p>
    <w:bookmarkEnd w:id="61"/>
    <w:bookmarkStart w:name="z72" w:id="62"/>
    <w:p>
      <w:pPr>
        <w:spacing w:after="0"/>
        <w:ind w:left="0"/>
        <w:jc w:val="both"/>
      </w:pPr>
      <w:r>
        <w:rPr>
          <w:rFonts w:ascii="Times New Roman"/>
          <w:b w:val="false"/>
          <w:i w:val="false"/>
          <w:color w:val="000000"/>
          <w:sz w:val="28"/>
        </w:rPr>
        <w:t>
      13. БЖЖ пайдаланушылары бюджеттік жоспарлау жөніндегі уәкілетті органға тиісті мәліметтердің уақтылы берілуін қамтамасыз етеді.</w:t>
      </w:r>
    </w:p>
    <w:bookmarkEnd w:id="62"/>
    <w:bookmarkStart w:name="z73" w:id="63"/>
    <w:p>
      <w:pPr>
        <w:spacing w:after="0"/>
        <w:ind w:left="0"/>
        <w:jc w:val="both"/>
      </w:pPr>
      <w:r>
        <w:rPr>
          <w:rFonts w:ascii="Times New Roman"/>
          <w:b w:val="false"/>
          <w:i w:val="false"/>
          <w:color w:val="000000"/>
          <w:sz w:val="28"/>
        </w:rPr>
        <w:t>
      2-бөлім. Мемлекеттік жоспарлаудың ақпараттық жүйелерінің жұмыс істеуіне қойылатын талаптар</w:t>
      </w:r>
    </w:p>
    <w:bookmarkEnd w:id="63"/>
    <w:bookmarkStart w:name="z74" w:id="64"/>
    <w:p>
      <w:pPr>
        <w:spacing w:after="0"/>
        <w:ind w:left="0"/>
        <w:jc w:val="both"/>
      </w:pPr>
      <w:r>
        <w:rPr>
          <w:rFonts w:ascii="Times New Roman"/>
          <w:b w:val="false"/>
          <w:i w:val="false"/>
          <w:color w:val="000000"/>
          <w:sz w:val="28"/>
        </w:rPr>
        <w:t>
      14. БЖЖ жұмыс істеуі қазіргі заманғы ақпараттық жүйелерді құрудың негізгі қағидаттарыне сәйкес келеді:</w:t>
      </w:r>
    </w:p>
    <w:bookmarkEnd w:id="64"/>
    <w:bookmarkStart w:name="z75" w:id="65"/>
    <w:p>
      <w:pPr>
        <w:spacing w:after="0"/>
        <w:ind w:left="0"/>
        <w:jc w:val="both"/>
      </w:pPr>
      <w:r>
        <w:rPr>
          <w:rFonts w:ascii="Times New Roman"/>
          <w:b w:val="false"/>
          <w:i w:val="false"/>
          <w:color w:val="000000"/>
          <w:sz w:val="28"/>
        </w:rPr>
        <w:t>
      қажетті деректерді жылдам іздеуді қамтамасыз ету;</w:t>
      </w:r>
    </w:p>
    <w:bookmarkEnd w:id="65"/>
    <w:bookmarkStart w:name="z76" w:id="66"/>
    <w:p>
      <w:pPr>
        <w:spacing w:after="0"/>
        <w:ind w:left="0"/>
        <w:jc w:val="both"/>
      </w:pPr>
      <w:r>
        <w:rPr>
          <w:rFonts w:ascii="Times New Roman"/>
          <w:b w:val="false"/>
          <w:i w:val="false"/>
          <w:color w:val="000000"/>
          <w:sz w:val="28"/>
        </w:rPr>
        <w:t>
      БЖЖ-ға оның жұмысын бұзбай жаңа функцияларды қосу мүмкіндігі;</w:t>
      </w:r>
    </w:p>
    <w:bookmarkEnd w:id="66"/>
    <w:bookmarkStart w:name="z77" w:id="67"/>
    <w:p>
      <w:pPr>
        <w:spacing w:after="0"/>
        <w:ind w:left="0"/>
        <w:jc w:val="both"/>
      </w:pPr>
      <w:r>
        <w:rPr>
          <w:rFonts w:ascii="Times New Roman"/>
          <w:b w:val="false"/>
          <w:i w:val="false"/>
          <w:color w:val="000000"/>
          <w:sz w:val="28"/>
        </w:rPr>
        <w:t>
      деректердің сақтық көшірмесін жасау және сақтаудың міндетті болуы;</w:t>
      </w:r>
    </w:p>
    <w:bookmarkEnd w:id="67"/>
    <w:bookmarkStart w:name="z78" w:id="68"/>
    <w:p>
      <w:pPr>
        <w:spacing w:after="0"/>
        <w:ind w:left="0"/>
        <w:jc w:val="both"/>
      </w:pPr>
      <w:r>
        <w:rPr>
          <w:rFonts w:ascii="Times New Roman"/>
          <w:b w:val="false"/>
          <w:i w:val="false"/>
          <w:color w:val="000000"/>
          <w:sz w:val="28"/>
        </w:rPr>
        <w:t>
      пайдаланушылардың құқықтарына сәйкес ақпаратқа қол жеткізуді саралау тетіктерін қамтамасыз ету есебінен рұқсатсыз қол жеткізу мүмкіндігін болдырмау;</w:t>
      </w:r>
    </w:p>
    <w:bookmarkEnd w:id="68"/>
    <w:bookmarkStart w:name="z79" w:id="69"/>
    <w:p>
      <w:pPr>
        <w:spacing w:after="0"/>
        <w:ind w:left="0"/>
        <w:jc w:val="both"/>
      </w:pPr>
      <w:r>
        <w:rPr>
          <w:rFonts w:ascii="Times New Roman"/>
          <w:b w:val="false"/>
          <w:i w:val="false"/>
          <w:color w:val="000000"/>
          <w:sz w:val="28"/>
        </w:rPr>
        <w:t>
      пайдаланушы топтарының деректерді енгізу және түзету формаларына, сондай-ақ қызмет көрсету және конфигурация формаларына қол жетімділігін шектеу мүмкіндігі;</w:t>
      </w:r>
    </w:p>
    <w:bookmarkEnd w:id="69"/>
    <w:bookmarkStart w:name="z80" w:id="70"/>
    <w:p>
      <w:pPr>
        <w:spacing w:after="0"/>
        <w:ind w:left="0"/>
        <w:jc w:val="both"/>
      </w:pPr>
      <w:r>
        <w:rPr>
          <w:rFonts w:ascii="Times New Roman"/>
          <w:b w:val="false"/>
          <w:i w:val="false"/>
          <w:color w:val="000000"/>
          <w:sz w:val="28"/>
        </w:rPr>
        <w:t>
      өз құзыреті шеңберінде пайдаланушыларды авторизациялауды қамтамасыз ету;</w:t>
      </w:r>
    </w:p>
    <w:bookmarkEnd w:id="70"/>
    <w:bookmarkStart w:name="z81" w:id="71"/>
    <w:p>
      <w:pPr>
        <w:spacing w:after="0"/>
        <w:ind w:left="0"/>
        <w:jc w:val="both"/>
      </w:pPr>
      <w:r>
        <w:rPr>
          <w:rFonts w:ascii="Times New Roman"/>
          <w:b w:val="false"/>
          <w:i w:val="false"/>
          <w:color w:val="000000"/>
          <w:sz w:val="28"/>
        </w:rPr>
        <w:t>
      проблемаларды шешу басымдығына (тұрақты туындайтын проблемаларды бекіту және талдау) сүйене отырып, проблемаларды жою және міндеттерді шешу мерзімдеріне, орындалу барысы туралы хабарламаларға ден қою мүмкіндігін белгілеу;</w:t>
      </w:r>
    </w:p>
    <w:bookmarkEnd w:id="71"/>
    <w:bookmarkStart w:name="z82" w:id="72"/>
    <w:p>
      <w:pPr>
        <w:spacing w:after="0"/>
        <w:ind w:left="0"/>
        <w:jc w:val="both"/>
      </w:pPr>
      <w:r>
        <w:rPr>
          <w:rFonts w:ascii="Times New Roman"/>
          <w:b w:val="false"/>
          <w:i w:val="false"/>
          <w:color w:val="000000"/>
          <w:sz w:val="28"/>
        </w:rPr>
        <w:t>
      бюджеттік жоспарлау жөніндегі уәкілетті орган айқындайтын тәртіпке сәйкес сыртқы және ішкі мемлекеттік аудит және қаржылық бақылау органдары үшін БЖЖ-ға бюджет процесінің ақпараттандыру объектілеріне қолжетімділікті қамтамасыз ету;</w:t>
      </w:r>
    </w:p>
    <w:bookmarkEnd w:id="72"/>
    <w:bookmarkStart w:name="z83" w:id="73"/>
    <w:p>
      <w:pPr>
        <w:spacing w:after="0"/>
        <w:ind w:left="0"/>
        <w:jc w:val="both"/>
      </w:pPr>
      <w:r>
        <w:rPr>
          <w:rFonts w:ascii="Times New Roman"/>
          <w:b w:val="false"/>
          <w:i w:val="false"/>
          <w:color w:val="000000"/>
          <w:sz w:val="28"/>
        </w:rPr>
        <w:t>
      БЖЖ-да шығыстар лимитінен асып кетуді, тауарға ұсынылатын бағадан асып кетуді, енгізілген деректердің дұрыс еместігін және басқа қателіктерді көздейтін пайдаланушылардың қателіктерін барынша азайтуға мүмкіндік беретін форматты-қисынды бақылау элементтерінің болуы;</w:t>
      </w:r>
    </w:p>
    <w:bookmarkEnd w:id="73"/>
    <w:bookmarkStart w:name="z84" w:id="74"/>
    <w:p>
      <w:pPr>
        <w:spacing w:after="0"/>
        <w:ind w:left="0"/>
        <w:jc w:val="both"/>
      </w:pPr>
      <w:r>
        <w:rPr>
          <w:rFonts w:ascii="Times New Roman"/>
          <w:b w:val="false"/>
          <w:i w:val="false"/>
          <w:color w:val="000000"/>
          <w:sz w:val="28"/>
        </w:rPr>
        <w:t>
      пайдаланушының жеке сәйкестендіру нөмірін (бұдан әрі - ЖСН) көрсете отырып, енгізілген өзгерістер күнін көрсете отырып, деректерге өзгерістер мен толықтырулар енгізу бөлігінде пайдаланушының ББЖ-да әрекеттерін тіркеудің болуы.</w:t>
      </w:r>
    </w:p>
    <w:bookmarkEnd w:id="74"/>
    <w:bookmarkStart w:name="z85" w:id="75"/>
    <w:p>
      <w:pPr>
        <w:spacing w:after="0"/>
        <w:ind w:left="0"/>
        <w:jc w:val="both"/>
      </w:pPr>
      <w:r>
        <w:rPr>
          <w:rFonts w:ascii="Times New Roman"/>
          <w:b w:val="false"/>
          <w:i w:val="false"/>
          <w:color w:val="000000"/>
          <w:sz w:val="28"/>
        </w:rPr>
        <w:t>
      15. Ілеспе ұйым мыналарды қамтамасыз етеді:</w:t>
      </w:r>
    </w:p>
    <w:bookmarkEnd w:id="75"/>
    <w:bookmarkStart w:name="z86" w:id="76"/>
    <w:p>
      <w:pPr>
        <w:spacing w:after="0"/>
        <w:ind w:left="0"/>
        <w:jc w:val="both"/>
      </w:pPr>
      <w:r>
        <w:rPr>
          <w:rFonts w:ascii="Times New Roman"/>
          <w:b w:val="false"/>
          <w:i w:val="false"/>
          <w:color w:val="000000"/>
          <w:sz w:val="28"/>
        </w:rPr>
        <w:t>
      1) ББЖ жүйесінің қауіпсіздігі мен қорғауы;</w:t>
      </w:r>
    </w:p>
    <w:bookmarkEnd w:id="76"/>
    <w:bookmarkStart w:name="z87" w:id="77"/>
    <w:p>
      <w:pPr>
        <w:spacing w:after="0"/>
        <w:ind w:left="0"/>
        <w:jc w:val="both"/>
      </w:pPr>
      <w:r>
        <w:rPr>
          <w:rFonts w:ascii="Times New Roman"/>
          <w:b w:val="false"/>
          <w:i w:val="false"/>
          <w:color w:val="000000"/>
          <w:sz w:val="28"/>
        </w:rPr>
        <w:t>
      2) пайдалану құжаттамасына өзгерістер енгізуді қоса алғанда, БЖЖ-ға жедел өзгерістер енгізу (түзету, модификациялау);</w:t>
      </w:r>
    </w:p>
    <w:bookmarkEnd w:id="77"/>
    <w:bookmarkStart w:name="z88" w:id="78"/>
    <w:p>
      <w:pPr>
        <w:spacing w:after="0"/>
        <w:ind w:left="0"/>
        <w:jc w:val="both"/>
      </w:pPr>
      <w:r>
        <w:rPr>
          <w:rFonts w:ascii="Times New Roman"/>
          <w:b w:val="false"/>
          <w:i w:val="false"/>
          <w:color w:val="000000"/>
          <w:sz w:val="28"/>
        </w:rPr>
        <w:t>
      3) БЖЖ жұмысының мониторингі;</w:t>
      </w:r>
    </w:p>
    <w:bookmarkEnd w:id="78"/>
    <w:bookmarkStart w:name="z89" w:id="79"/>
    <w:p>
      <w:pPr>
        <w:spacing w:after="0"/>
        <w:ind w:left="0"/>
        <w:jc w:val="both"/>
      </w:pPr>
      <w:r>
        <w:rPr>
          <w:rFonts w:ascii="Times New Roman"/>
          <w:b w:val="false"/>
          <w:i w:val="false"/>
          <w:color w:val="000000"/>
          <w:sz w:val="28"/>
        </w:rPr>
        <w:t>
      4) БЖЖ пайдаланушыларына пайдалану мәселелері бойынша ақпараттық материалдарды орналастыру, оқыту және консультациялық көмек көрсету;</w:t>
      </w:r>
    </w:p>
    <w:bookmarkEnd w:id="79"/>
    <w:bookmarkStart w:name="z90" w:id="80"/>
    <w:p>
      <w:pPr>
        <w:spacing w:after="0"/>
        <w:ind w:left="0"/>
        <w:jc w:val="both"/>
      </w:pPr>
      <w:r>
        <w:rPr>
          <w:rFonts w:ascii="Times New Roman"/>
          <w:b w:val="false"/>
          <w:i w:val="false"/>
          <w:color w:val="000000"/>
          <w:sz w:val="28"/>
        </w:rPr>
        <w:t>
      5) БЖЖ пайдаланушылары үшін өкілеттік деңгейлерін тұрақты өзектендіру;</w:t>
      </w:r>
    </w:p>
    <w:bookmarkEnd w:id="80"/>
    <w:bookmarkStart w:name="z91" w:id="81"/>
    <w:p>
      <w:pPr>
        <w:spacing w:after="0"/>
        <w:ind w:left="0"/>
        <w:jc w:val="both"/>
      </w:pPr>
      <w:r>
        <w:rPr>
          <w:rFonts w:ascii="Times New Roman"/>
          <w:b w:val="false"/>
          <w:i w:val="false"/>
          <w:color w:val="000000"/>
          <w:sz w:val="28"/>
        </w:rPr>
        <w:t>
      6) БЖЖ пайдаланушыларын тоқсан сайын оқытуды жүргізу, бұл ретте пайдаланушы БЖЖ функционалын оқытпаған жағдайда БЖЖ-ға қол жеткізуден бас тарту;</w:t>
      </w:r>
    </w:p>
    <w:bookmarkEnd w:id="81"/>
    <w:bookmarkStart w:name="z92" w:id="82"/>
    <w:p>
      <w:pPr>
        <w:spacing w:after="0"/>
        <w:ind w:left="0"/>
        <w:jc w:val="both"/>
      </w:pPr>
      <w:r>
        <w:rPr>
          <w:rFonts w:ascii="Times New Roman"/>
          <w:b w:val="false"/>
          <w:i w:val="false"/>
          <w:color w:val="000000"/>
          <w:sz w:val="28"/>
        </w:rPr>
        <w:t>
      7) БЖЖ пайдаланушыларымен ондағы проблемалар мен қателерді еңсеру және шешу мәселелері бойынша жедел өзара іс-қимылды қамтамасыз ету;</w:t>
      </w:r>
    </w:p>
    <w:bookmarkEnd w:id="82"/>
    <w:bookmarkStart w:name="z93" w:id="83"/>
    <w:p>
      <w:pPr>
        <w:spacing w:after="0"/>
        <w:ind w:left="0"/>
        <w:jc w:val="both"/>
      </w:pPr>
      <w:r>
        <w:rPr>
          <w:rFonts w:ascii="Times New Roman"/>
          <w:b w:val="false"/>
          <w:i w:val="false"/>
          <w:color w:val="000000"/>
          <w:sz w:val="28"/>
        </w:rPr>
        <w:t>
      8) деректерді автоматты түрде салыстыру механизмі;</w:t>
      </w:r>
    </w:p>
    <w:bookmarkEnd w:id="83"/>
    <w:bookmarkStart w:name="z94" w:id="84"/>
    <w:p>
      <w:pPr>
        <w:spacing w:after="0"/>
        <w:ind w:left="0"/>
        <w:jc w:val="both"/>
      </w:pPr>
      <w:r>
        <w:rPr>
          <w:rFonts w:ascii="Times New Roman"/>
          <w:b w:val="false"/>
          <w:i w:val="false"/>
          <w:color w:val="000000"/>
          <w:sz w:val="28"/>
        </w:rPr>
        <w:t>
      9) міндетті болып табылатын басқа ақпараттық жүйелермен және бағдарламалық өнімдермен интеграциялау мүмкіндігі:</w:t>
      </w:r>
    </w:p>
    <w:bookmarkEnd w:id="84"/>
    <w:bookmarkStart w:name="z95" w:id="85"/>
    <w:p>
      <w:pPr>
        <w:spacing w:after="0"/>
        <w:ind w:left="0"/>
        <w:jc w:val="both"/>
      </w:pPr>
      <w:r>
        <w:rPr>
          <w:rFonts w:ascii="Times New Roman"/>
          <w:b w:val="false"/>
          <w:i w:val="false"/>
          <w:color w:val="000000"/>
          <w:sz w:val="28"/>
        </w:rPr>
        <w:t>
      Бірыңғай бюджеттік сыныптаманы, сондай-ақ бюджетті жоспарлау үшін қажетті орталықтандырылған анықтамалықтарды алу бөлігінде "е-Қаржымині" ИААЖ-бен интеграциялау;</w:t>
      </w:r>
    </w:p>
    <w:bookmarkEnd w:id="85"/>
    <w:bookmarkStart w:name="z96" w:id="86"/>
    <w:p>
      <w:pPr>
        <w:spacing w:after="0"/>
        <w:ind w:left="0"/>
        <w:jc w:val="both"/>
      </w:pPr>
      <w:r>
        <w:rPr>
          <w:rFonts w:ascii="Times New Roman"/>
          <w:b w:val="false"/>
          <w:i w:val="false"/>
          <w:color w:val="000000"/>
          <w:sz w:val="28"/>
        </w:rPr>
        <w:t>
      кейіннен мемлекеттік сатып алу жоспарын қалыптастыру үшін шығыстардың сәйкестендіргіштері бөлінісінде бекітілген бюджетті беру бөлігінде ЭМС АИАЖ мен интеграциялау;</w:t>
      </w:r>
    </w:p>
    <w:bookmarkEnd w:id="86"/>
    <w:bookmarkStart w:name="z97" w:id="87"/>
    <w:p>
      <w:pPr>
        <w:spacing w:after="0"/>
        <w:ind w:left="0"/>
        <w:jc w:val="both"/>
      </w:pPr>
      <w:r>
        <w:rPr>
          <w:rFonts w:ascii="Times New Roman"/>
          <w:b w:val="false"/>
          <w:i w:val="false"/>
          <w:color w:val="000000"/>
          <w:sz w:val="28"/>
        </w:rPr>
        <w:t>
      жеке қаржыландыру жоспарларын және "Қазынашылық - клиент" АЖ-да бекіту үшін өзгерістер енгізу туралы анықтамаларды беру бөлігінде МЖАЖ (БЖ)-мен интеграциялау;</w:t>
      </w:r>
    </w:p>
    <w:bookmarkEnd w:id="87"/>
    <w:bookmarkStart w:name="z98" w:id="88"/>
    <w:p>
      <w:pPr>
        <w:spacing w:after="0"/>
        <w:ind w:left="0"/>
        <w:jc w:val="both"/>
      </w:pPr>
      <w:r>
        <w:rPr>
          <w:rFonts w:ascii="Times New Roman"/>
          <w:b w:val="false"/>
          <w:i w:val="false"/>
          <w:color w:val="000000"/>
          <w:sz w:val="28"/>
        </w:rPr>
        <w:t>
      10) кез келген басқа жүйелермен кіріктіру және өзара іс-қимыл жасасу мүмкіндігі.</w:t>
      </w:r>
    </w:p>
    <w:bookmarkEnd w:id="88"/>
    <w:bookmarkStart w:name="z99" w:id="89"/>
    <w:p>
      <w:pPr>
        <w:spacing w:after="0"/>
        <w:ind w:left="0"/>
        <w:jc w:val="both"/>
      </w:pPr>
      <w:r>
        <w:rPr>
          <w:rFonts w:ascii="Times New Roman"/>
          <w:b w:val="false"/>
          <w:i w:val="false"/>
          <w:color w:val="000000"/>
          <w:sz w:val="28"/>
        </w:rPr>
        <w:t>
      3-бөлім. Мемлекеттік жоспарлаудың ақпараттық жүйелерін пайдаланушылардың біліктілігіне қойылатын талаптар</w:t>
      </w:r>
    </w:p>
    <w:bookmarkEnd w:id="89"/>
    <w:bookmarkStart w:name="z100" w:id="90"/>
    <w:p>
      <w:pPr>
        <w:spacing w:after="0"/>
        <w:ind w:left="0"/>
        <w:jc w:val="both"/>
      </w:pPr>
      <w:r>
        <w:rPr>
          <w:rFonts w:ascii="Times New Roman"/>
          <w:b w:val="false"/>
          <w:i w:val="false"/>
          <w:color w:val="000000"/>
          <w:sz w:val="28"/>
        </w:rPr>
        <w:t>
      16. БЖЖ-ға қол жеткізу кезінде БЖЖ пайдаланушылары мынадай біліктіліктерге ие болады:</w:t>
      </w:r>
    </w:p>
    <w:bookmarkEnd w:id="90"/>
    <w:bookmarkStart w:name="z101" w:id="91"/>
    <w:p>
      <w:pPr>
        <w:spacing w:after="0"/>
        <w:ind w:left="0"/>
        <w:jc w:val="both"/>
      </w:pPr>
      <w:r>
        <w:rPr>
          <w:rFonts w:ascii="Times New Roman"/>
          <w:b w:val="false"/>
          <w:i w:val="false"/>
          <w:color w:val="000000"/>
          <w:sz w:val="28"/>
        </w:rPr>
        <w:t>
      графикалық интерфейсі бар дербес компьютерде жұмыс істеу дағдылары (пернетақта, тінтуір, терезелер мен қосымшаларды басқару, файлдық жүйе);</w:t>
      </w:r>
    </w:p>
    <w:bookmarkEnd w:id="91"/>
    <w:bookmarkStart w:name="z102" w:id="92"/>
    <w:p>
      <w:pPr>
        <w:spacing w:after="0"/>
        <w:ind w:left="0"/>
        <w:jc w:val="both"/>
      </w:pPr>
      <w:r>
        <w:rPr>
          <w:rFonts w:ascii="Times New Roman"/>
          <w:b w:val="false"/>
          <w:i w:val="false"/>
          <w:color w:val="000000"/>
          <w:sz w:val="28"/>
        </w:rPr>
        <w:t>
      интернет ортасында стандартты клиенттік бағдарламаны (интернет шолғышын) пайдалану дағдылары (типтік конфигурацияларды орнату, қосылымдарды орнату, веб-сайттарға кіру, навигация, пішіндер және басқа да типтік интерактивті элементтер);</w:t>
      </w:r>
    </w:p>
    <w:bookmarkEnd w:id="92"/>
    <w:bookmarkStart w:name="z103" w:id="93"/>
    <w:p>
      <w:pPr>
        <w:spacing w:after="0"/>
        <w:ind w:left="0"/>
        <w:jc w:val="both"/>
      </w:pPr>
      <w:r>
        <w:rPr>
          <w:rFonts w:ascii="Times New Roman"/>
          <w:b w:val="false"/>
          <w:i w:val="false"/>
          <w:color w:val="000000"/>
          <w:sz w:val="28"/>
        </w:rPr>
        <w:t>
      стандартты электрондық пошта бағдарламасын пайдалану дағдылары (бар жәшікке қосылу үшін есептік жазбаны орнату, электрондық поштаны құру, жіберу және алу);</w:t>
      </w:r>
    </w:p>
    <w:bookmarkEnd w:id="93"/>
    <w:bookmarkStart w:name="z104" w:id="94"/>
    <w:p>
      <w:pPr>
        <w:spacing w:after="0"/>
        <w:ind w:left="0"/>
        <w:jc w:val="both"/>
      </w:pPr>
      <w:r>
        <w:rPr>
          <w:rFonts w:ascii="Times New Roman"/>
          <w:b w:val="false"/>
          <w:i w:val="false"/>
          <w:color w:val="000000"/>
          <w:sz w:val="28"/>
        </w:rPr>
        <w:t>
      кеңсені автоматтандыру құралдарымен жұмыс істеу дағдылары (мәтіндік процессор, электрондық кестелер);</w:t>
      </w:r>
    </w:p>
    <w:bookmarkEnd w:id="94"/>
    <w:bookmarkStart w:name="z105" w:id="95"/>
    <w:p>
      <w:pPr>
        <w:spacing w:after="0"/>
        <w:ind w:left="0"/>
        <w:jc w:val="both"/>
      </w:pPr>
      <w:r>
        <w:rPr>
          <w:rFonts w:ascii="Times New Roman"/>
          <w:b w:val="false"/>
          <w:i w:val="false"/>
          <w:color w:val="000000"/>
          <w:sz w:val="28"/>
        </w:rPr>
        <w:t>
      БЖЖ-дағы деректерді енгізу-шығару интерфейсін, деректерді енгізу, өңдеу және бақылау қағидаттарын білу;</w:t>
      </w:r>
    </w:p>
    <w:bookmarkEnd w:id="95"/>
    <w:bookmarkStart w:name="z106" w:id="96"/>
    <w:p>
      <w:pPr>
        <w:spacing w:after="0"/>
        <w:ind w:left="0"/>
        <w:jc w:val="both"/>
      </w:pPr>
      <w:r>
        <w:rPr>
          <w:rFonts w:ascii="Times New Roman"/>
          <w:b w:val="false"/>
          <w:i w:val="false"/>
          <w:color w:val="000000"/>
          <w:sz w:val="28"/>
        </w:rPr>
        <w:t>
      бақылау рәсімдерін өңдеу және автоматтандырылған орындау бойынша БЖЖ интерфейсін білу;</w:t>
      </w:r>
    </w:p>
    <w:bookmarkEnd w:id="96"/>
    <w:bookmarkStart w:name="z107" w:id="97"/>
    <w:p>
      <w:pPr>
        <w:spacing w:after="0"/>
        <w:ind w:left="0"/>
        <w:jc w:val="both"/>
      </w:pPr>
      <w:r>
        <w:rPr>
          <w:rFonts w:ascii="Times New Roman"/>
          <w:b w:val="false"/>
          <w:i w:val="false"/>
          <w:color w:val="000000"/>
          <w:sz w:val="28"/>
        </w:rPr>
        <w:t>
      ақпараттық қауіпсіздік негіздерін білу.</w:t>
      </w:r>
    </w:p>
    <w:bookmarkEnd w:id="97"/>
    <w:bookmarkStart w:name="z108" w:id="98"/>
    <w:p>
      <w:pPr>
        <w:spacing w:after="0"/>
        <w:ind w:left="0"/>
        <w:jc w:val="both"/>
      </w:pPr>
      <w:r>
        <w:rPr>
          <w:rFonts w:ascii="Times New Roman"/>
          <w:b w:val="false"/>
          <w:i w:val="false"/>
          <w:color w:val="000000"/>
          <w:sz w:val="28"/>
        </w:rPr>
        <w:t>
      17. БЖЖ пайдаланушылары тиісті нормативтік құқықтық актілер негізінде мынадай бизнес-процестер бойынша МЖАЖ (БЖ)-ға деректерді міндетті түрде енгізуді қамтамасыз етеді:</w:t>
      </w:r>
    </w:p>
    <w:bookmarkEnd w:id="98"/>
    <w:bookmarkStart w:name="z109" w:id="99"/>
    <w:p>
      <w:pPr>
        <w:spacing w:after="0"/>
        <w:ind w:left="0"/>
        <w:jc w:val="both"/>
      </w:pPr>
      <w:r>
        <w:rPr>
          <w:rFonts w:ascii="Times New Roman"/>
          <w:b w:val="false"/>
          <w:i w:val="false"/>
          <w:color w:val="000000"/>
          <w:sz w:val="28"/>
        </w:rPr>
        <w:t>
      мемлекеттік органдардың даму жоспарларын және облыстардың, республикалық маңызы бар қалалардың, астананың даму жоспарларын жүргізу және бекіту;</w:t>
      </w:r>
    </w:p>
    <w:bookmarkEnd w:id="99"/>
    <w:bookmarkStart w:name="z110" w:id="100"/>
    <w:p>
      <w:pPr>
        <w:spacing w:after="0"/>
        <w:ind w:left="0"/>
        <w:jc w:val="both"/>
      </w:pPr>
      <w:r>
        <w:rPr>
          <w:rFonts w:ascii="Times New Roman"/>
          <w:b w:val="false"/>
          <w:i w:val="false"/>
          <w:color w:val="000000"/>
          <w:sz w:val="28"/>
        </w:rPr>
        <w:t>
      республикалық бюджеттен трансферт бөлуге және кейіннен БЖЖ-ға бекітілген трансферттер сомаларын алуға жергілікті атқарушы органдардың өтінімдерін беру;</w:t>
      </w:r>
    </w:p>
    <w:bookmarkEnd w:id="100"/>
    <w:bookmarkStart w:name="z111" w:id="101"/>
    <w:p>
      <w:pPr>
        <w:spacing w:after="0"/>
        <w:ind w:left="0"/>
        <w:jc w:val="both"/>
      </w:pPr>
      <w:r>
        <w:rPr>
          <w:rFonts w:ascii="Times New Roman"/>
          <w:b w:val="false"/>
          <w:i w:val="false"/>
          <w:color w:val="000000"/>
          <w:sz w:val="28"/>
        </w:rPr>
        <w:t>
      жеке қаржыландыру жоспарларын және "Қазынашылық - клиент" АЖ-да бекіту үшін өзгерістер енгізу туралы анықтамаларды беру және тиісті статустарды алу ;</w:t>
      </w:r>
    </w:p>
    <w:bookmarkEnd w:id="101"/>
    <w:bookmarkStart w:name="z112" w:id="102"/>
    <w:p>
      <w:pPr>
        <w:spacing w:after="0"/>
        <w:ind w:left="0"/>
        <w:jc w:val="both"/>
      </w:pPr>
      <w:r>
        <w:rPr>
          <w:rFonts w:ascii="Times New Roman"/>
          <w:b w:val="false"/>
          <w:i w:val="false"/>
          <w:color w:val="000000"/>
          <w:sz w:val="28"/>
        </w:rPr>
        <w:t>
      бюджеттің барлық деңгейлерінде мемлекеттік инвестициялық жобаларды жүргізу және бекіту және БЖЖ бюджеттік сұрауына енгізу үшін жоба бойынша барлық қажетті деректерді алу;</w:t>
      </w:r>
    </w:p>
    <w:bookmarkEnd w:id="102"/>
    <w:bookmarkStart w:name="z113" w:id="103"/>
    <w:p>
      <w:pPr>
        <w:spacing w:after="0"/>
        <w:ind w:left="0"/>
        <w:jc w:val="both"/>
      </w:pPr>
      <w:r>
        <w:rPr>
          <w:rFonts w:ascii="Times New Roman"/>
          <w:b w:val="false"/>
          <w:i w:val="false"/>
          <w:color w:val="000000"/>
          <w:sz w:val="28"/>
        </w:rPr>
        <w:t>
      ауылдық елді мекендердің ӘЭД енгізу және мониторингі және ӨСЖ сәйкес елді мекендердің қамтамасыз етілу деңгейі;</w:t>
      </w:r>
    </w:p>
    <w:bookmarkEnd w:id="103"/>
    <w:bookmarkStart w:name="z114" w:id="104"/>
    <w:p>
      <w:pPr>
        <w:spacing w:after="0"/>
        <w:ind w:left="0"/>
        <w:jc w:val="both"/>
      </w:pPr>
      <w:r>
        <w:rPr>
          <w:rFonts w:ascii="Times New Roman"/>
          <w:b w:val="false"/>
          <w:i w:val="false"/>
          <w:color w:val="000000"/>
          <w:sz w:val="28"/>
        </w:rPr>
        <w:t>
      бюджеттің барлық деңгейлерінде ББК кодын ашуға/жабуға өтінімдер беру.</w:t>
      </w:r>
    </w:p>
    <w:bookmarkEnd w:id="104"/>
    <w:bookmarkStart w:name="z115" w:id="105"/>
    <w:p>
      <w:pPr>
        <w:spacing w:after="0"/>
        <w:ind w:left="0"/>
        <w:jc w:val="both"/>
      </w:pPr>
      <w:r>
        <w:rPr>
          <w:rFonts w:ascii="Times New Roman"/>
          <w:b w:val="false"/>
          <w:i w:val="false"/>
          <w:color w:val="000000"/>
          <w:sz w:val="28"/>
        </w:rPr>
        <w:t>
      18. Бюджеттік сұраныстарды қалыптастыру кезінде БЖЖ пайдаланушылары тауарларды, жұмыстарды және қызметтерді сатып алу шығыстарын жоспарлау үшін ТЖҚЖС, ҰТК және тауарларға, жұмыстарға, көрсетілетін қызметтерге бағалардың дерекқорын қолданады.</w:t>
      </w:r>
    </w:p>
    <w:bookmarkEnd w:id="105"/>
    <w:bookmarkStart w:name="z116" w:id="106"/>
    <w:p>
      <w:pPr>
        <w:spacing w:after="0"/>
        <w:ind w:left="0"/>
        <w:jc w:val="left"/>
      </w:pPr>
      <w:r>
        <w:rPr>
          <w:rFonts w:ascii="Times New Roman"/>
          <w:b/>
          <w:i w:val="false"/>
          <w:color w:val="000000"/>
        </w:rPr>
        <w:t xml:space="preserve"> 3-тарау. Бухгалтерлік есеп пен қаржылық есептіліктің ақпараттық жүйелеріне арналған стандарттар</w:t>
      </w:r>
    </w:p>
    <w:bookmarkEnd w:id="106"/>
    <w:bookmarkStart w:name="z117" w:id="107"/>
    <w:p>
      <w:pPr>
        <w:spacing w:after="0"/>
        <w:ind w:left="0"/>
        <w:jc w:val="left"/>
      </w:pPr>
      <w:r>
        <w:rPr>
          <w:rFonts w:ascii="Times New Roman"/>
          <w:b/>
          <w:i w:val="false"/>
          <w:color w:val="000000"/>
        </w:rPr>
        <w:t xml:space="preserve"> 1-бөлім. Бухгалтерлік есептің ақпараттық жүйесін дамытуға және оның жұмыс істеуіне қойылатын талаптар</w:t>
      </w:r>
    </w:p>
    <w:bookmarkEnd w:id="107"/>
    <w:bookmarkStart w:name="z118" w:id="108"/>
    <w:p>
      <w:pPr>
        <w:spacing w:after="0"/>
        <w:ind w:left="0"/>
        <w:jc w:val="both"/>
      </w:pPr>
      <w:r>
        <w:rPr>
          <w:rFonts w:ascii="Times New Roman"/>
          <w:b w:val="false"/>
          <w:i w:val="false"/>
          <w:color w:val="000000"/>
          <w:sz w:val="28"/>
        </w:rPr>
        <w:t>
      19. БЕ АЖ дамыту Бірыңғай талаптарға сәйкес жүзеге асырылады.</w:t>
      </w:r>
    </w:p>
    <w:bookmarkEnd w:id="108"/>
    <w:bookmarkStart w:name="z119" w:id="109"/>
    <w:p>
      <w:pPr>
        <w:spacing w:after="0"/>
        <w:ind w:left="0"/>
        <w:jc w:val="both"/>
      </w:pPr>
      <w:r>
        <w:rPr>
          <w:rFonts w:ascii="Times New Roman"/>
          <w:b w:val="false"/>
          <w:i w:val="false"/>
          <w:color w:val="000000"/>
          <w:sz w:val="28"/>
        </w:rPr>
        <w:t>
      20. Бюджетті атқару жөніндегі уәкілетті органның, бюджеттік процесс саласындағы интегратордың және ішкі мемлекеттік аудит органдарының қызметкерлеріне БЕ АЖ-ға қолжетімділік бұлтты технологияларды пайдалана отырып қамтамасыз етіледі.</w:t>
      </w:r>
    </w:p>
    <w:bookmarkEnd w:id="109"/>
    <w:bookmarkStart w:name="z120" w:id="110"/>
    <w:p>
      <w:pPr>
        <w:spacing w:after="0"/>
        <w:ind w:left="0"/>
        <w:jc w:val="both"/>
      </w:pPr>
      <w:r>
        <w:rPr>
          <w:rFonts w:ascii="Times New Roman"/>
          <w:b w:val="false"/>
          <w:i w:val="false"/>
          <w:color w:val="000000"/>
          <w:sz w:val="28"/>
        </w:rPr>
        <w:t>
      21. БЕ АЖ оған орталықтандырылған қол жеткізуді қамтамасыз ету үшін бюджетті атқару жөніндегі уәкілетті орган ұсынған серверлік инфрақұрылымда орналастырылады.</w:t>
      </w:r>
    </w:p>
    <w:bookmarkEnd w:id="110"/>
    <w:bookmarkStart w:name="z121" w:id="111"/>
    <w:p>
      <w:pPr>
        <w:spacing w:after="0"/>
        <w:ind w:left="0"/>
        <w:jc w:val="both"/>
      </w:pPr>
      <w:r>
        <w:rPr>
          <w:rFonts w:ascii="Times New Roman"/>
          <w:b w:val="false"/>
          <w:i w:val="false"/>
          <w:color w:val="000000"/>
          <w:sz w:val="28"/>
        </w:rPr>
        <w:t xml:space="preserve">
      22. Бюджет кодексіне сәйкес қаржыландырудың ерекше тәртібі айқындалған мемлекеттік мекемелерді қоспағанда, республикалық және жергілікті бюджеттер есебінен қаржыландырылатын мемлекеттік мекемелер мен олардың ведомстволық бағынысты ұйымдары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өздерінің есептік ақпараттық жүйесінен дербес деректерді қорғау шараларын сақтай отырып, интеграциялық сервистер арқылы бухгалтерлік операциялар бойынша БО ДБҚ-ға деректерді беру үшін автоматты баптауды қамтамасыз етеді.</w:t>
      </w:r>
    </w:p>
    <w:bookmarkEnd w:id="111"/>
    <w:bookmarkStart w:name="z122" w:id="112"/>
    <w:p>
      <w:pPr>
        <w:spacing w:after="0"/>
        <w:ind w:left="0"/>
        <w:jc w:val="both"/>
      </w:pPr>
      <w:r>
        <w:rPr>
          <w:rFonts w:ascii="Times New Roman"/>
          <w:b w:val="false"/>
          <w:i w:val="false"/>
          <w:color w:val="000000"/>
          <w:sz w:val="28"/>
        </w:rPr>
        <w:t>
      23. БЕ АЖ келесі ақпаратты міндетті түрде тіркей отырып, ағымдағы есепті кезеңде анықталған қателерді түзету бойынша барлық операцияларды автоматтандырылған тіркеуді қамтамасыз етеді:</w:t>
      </w:r>
    </w:p>
    <w:bookmarkEnd w:id="112"/>
    <w:bookmarkStart w:name="z123" w:id="113"/>
    <w:p>
      <w:pPr>
        <w:spacing w:after="0"/>
        <w:ind w:left="0"/>
        <w:jc w:val="both"/>
      </w:pPr>
      <w:r>
        <w:rPr>
          <w:rFonts w:ascii="Times New Roman"/>
          <w:b w:val="false"/>
          <w:i w:val="false"/>
          <w:color w:val="000000"/>
          <w:sz w:val="28"/>
        </w:rPr>
        <w:t>
      бухгалтерлік жазбаның бастапқы деректері;</w:t>
      </w:r>
    </w:p>
    <w:bookmarkEnd w:id="113"/>
    <w:bookmarkStart w:name="z124" w:id="114"/>
    <w:p>
      <w:pPr>
        <w:spacing w:after="0"/>
        <w:ind w:left="0"/>
        <w:jc w:val="both"/>
      </w:pPr>
      <w:r>
        <w:rPr>
          <w:rFonts w:ascii="Times New Roman"/>
          <w:b w:val="false"/>
          <w:i w:val="false"/>
          <w:color w:val="000000"/>
          <w:sz w:val="28"/>
        </w:rPr>
        <w:t>
      түзетілген (жаңа) жазбалар;</w:t>
      </w:r>
    </w:p>
    <w:bookmarkEnd w:id="114"/>
    <w:bookmarkStart w:name="z125" w:id="115"/>
    <w:p>
      <w:pPr>
        <w:spacing w:after="0"/>
        <w:ind w:left="0"/>
        <w:jc w:val="both"/>
      </w:pPr>
      <w:r>
        <w:rPr>
          <w:rFonts w:ascii="Times New Roman"/>
          <w:b w:val="false"/>
          <w:i w:val="false"/>
          <w:color w:val="000000"/>
          <w:sz w:val="28"/>
        </w:rPr>
        <w:t>
      бастапқы жазбаны жасау және өзгерістер енгізу күні мен уақыты;</w:t>
      </w:r>
    </w:p>
    <w:bookmarkEnd w:id="115"/>
    <w:bookmarkStart w:name="z126" w:id="116"/>
    <w:p>
      <w:pPr>
        <w:spacing w:after="0"/>
        <w:ind w:left="0"/>
        <w:jc w:val="both"/>
      </w:pPr>
      <w:r>
        <w:rPr>
          <w:rFonts w:ascii="Times New Roman"/>
          <w:b w:val="false"/>
          <w:i w:val="false"/>
          <w:color w:val="000000"/>
          <w:sz w:val="28"/>
        </w:rPr>
        <w:t>
      түзетуді орындаған идентификатор немесе пайдаланушының аты;</w:t>
      </w:r>
    </w:p>
    <w:bookmarkEnd w:id="116"/>
    <w:bookmarkStart w:name="z127" w:id="117"/>
    <w:p>
      <w:pPr>
        <w:spacing w:after="0"/>
        <w:ind w:left="0"/>
        <w:jc w:val="both"/>
      </w:pPr>
      <w:r>
        <w:rPr>
          <w:rFonts w:ascii="Times New Roman"/>
          <w:b w:val="false"/>
          <w:i w:val="false"/>
          <w:color w:val="000000"/>
          <w:sz w:val="28"/>
        </w:rPr>
        <w:t>
      түзетуге негіз немесе түсініктеме (бар болса).</w:t>
      </w:r>
    </w:p>
    <w:bookmarkEnd w:id="117"/>
    <w:bookmarkStart w:name="z128" w:id="118"/>
    <w:p>
      <w:pPr>
        <w:spacing w:after="0"/>
        <w:ind w:left="0"/>
        <w:jc w:val="both"/>
      </w:pPr>
      <w:r>
        <w:rPr>
          <w:rFonts w:ascii="Times New Roman"/>
          <w:b w:val="false"/>
          <w:i w:val="false"/>
          <w:color w:val="000000"/>
          <w:sz w:val="28"/>
        </w:rPr>
        <w:t>
      24. БЕ АЖ жұмыс істеуінің негізгі қағидаттары қазіргі заманғы ақпараттық жүйелердің құрылысына сәйкес келеді:</w:t>
      </w:r>
    </w:p>
    <w:bookmarkEnd w:id="118"/>
    <w:bookmarkStart w:name="z129" w:id="119"/>
    <w:p>
      <w:pPr>
        <w:spacing w:after="0"/>
        <w:ind w:left="0"/>
        <w:jc w:val="both"/>
      </w:pPr>
      <w:r>
        <w:rPr>
          <w:rFonts w:ascii="Times New Roman"/>
          <w:b w:val="false"/>
          <w:i w:val="false"/>
          <w:color w:val="000000"/>
          <w:sz w:val="28"/>
        </w:rPr>
        <w:t>
      заңдылық;</w:t>
      </w:r>
    </w:p>
    <w:bookmarkEnd w:id="119"/>
    <w:bookmarkStart w:name="z130" w:id="120"/>
    <w:p>
      <w:pPr>
        <w:spacing w:after="0"/>
        <w:ind w:left="0"/>
        <w:jc w:val="both"/>
      </w:pPr>
      <w:r>
        <w:rPr>
          <w:rFonts w:ascii="Times New Roman"/>
          <w:b w:val="false"/>
          <w:i w:val="false"/>
          <w:color w:val="000000"/>
          <w:sz w:val="28"/>
        </w:rPr>
        <w:t>
      Қазақстан Республикасының заңнамасындағы қолданыстағы өзгерістерге сәйкес жүйеге өзгерістер мен толықтырулар енгізу жолымен дамыту (ашықтық);</w:t>
      </w:r>
    </w:p>
    <w:bookmarkEnd w:id="120"/>
    <w:bookmarkStart w:name="z131" w:id="121"/>
    <w:p>
      <w:pPr>
        <w:spacing w:after="0"/>
        <w:ind w:left="0"/>
        <w:jc w:val="both"/>
      </w:pPr>
      <w:r>
        <w:rPr>
          <w:rFonts w:ascii="Times New Roman"/>
          <w:b w:val="false"/>
          <w:i w:val="false"/>
          <w:color w:val="000000"/>
          <w:sz w:val="28"/>
        </w:rPr>
        <w:t>
      үйлесімділік, басқа жүйелермен өзара әрекеттесу;</w:t>
      </w:r>
    </w:p>
    <w:bookmarkEnd w:id="121"/>
    <w:bookmarkStart w:name="z132" w:id="122"/>
    <w:p>
      <w:pPr>
        <w:spacing w:after="0"/>
        <w:ind w:left="0"/>
        <w:jc w:val="both"/>
      </w:pPr>
      <w:r>
        <w:rPr>
          <w:rFonts w:ascii="Times New Roman"/>
          <w:b w:val="false"/>
          <w:i w:val="false"/>
          <w:color w:val="000000"/>
          <w:sz w:val="28"/>
        </w:rPr>
        <w:t>
      ақпараттандыру объектілерінің сенімділігі мен басқарылуын қамтамасыз ететін бірыңғай стандарттар негізінде стандарттау (біріздендіру);</w:t>
      </w:r>
    </w:p>
    <w:bookmarkEnd w:id="122"/>
    <w:bookmarkStart w:name="z133" w:id="123"/>
    <w:p>
      <w:pPr>
        <w:spacing w:after="0"/>
        <w:ind w:left="0"/>
        <w:jc w:val="both"/>
      </w:pPr>
      <w:r>
        <w:rPr>
          <w:rFonts w:ascii="Times New Roman"/>
          <w:b w:val="false"/>
          <w:i w:val="false"/>
          <w:color w:val="000000"/>
          <w:sz w:val="28"/>
        </w:rPr>
        <w:t>
      қауіпсіздікті қамтамасыз ету.</w:t>
      </w:r>
    </w:p>
    <w:bookmarkEnd w:id="123"/>
    <w:bookmarkStart w:name="z134" w:id="124"/>
    <w:p>
      <w:pPr>
        <w:spacing w:after="0"/>
        <w:ind w:left="0"/>
        <w:jc w:val="both"/>
      </w:pPr>
      <w:r>
        <w:rPr>
          <w:rFonts w:ascii="Times New Roman"/>
          <w:b w:val="false"/>
          <w:i w:val="false"/>
          <w:color w:val="000000"/>
          <w:sz w:val="28"/>
        </w:rPr>
        <w:t>
      25. БЕ АЖ-ның барлық қажетті құжаттарды жылдам іздеуді қамтамасыз ететін функционалдылаққа ие.</w:t>
      </w:r>
    </w:p>
    <w:bookmarkEnd w:id="124"/>
    <w:bookmarkStart w:name="z135" w:id="125"/>
    <w:p>
      <w:pPr>
        <w:spacing w:after="0"/>
        <w:ind w:left="0"/>
        <w:jc w:val="both"/>
      </w:pPr>
      <w:r>
        <w:rPr>
          <w:rFonts w:ascii="Times New Roman"/>
          <w:b w:val="false"/>
          <w:i w:val="false"/>
          <w:color w:val="000000"/>
          <w:sz w:val="28"/>
        </w:rPr>
        <w:t>
      26. БЕ АЖ оның жұмыс қабілеттілігін бұзбай жаңа функцияларды қосу мүмкіндігін қамтамасыз етеді.</w:t>
      </w:r>
    </w:p>
    <w:bookmarkEnd w:id="125"/>
    <w:bookmarkStart w:name="z136" w:id="126"/>
    <w:p>
      <w:pPr>
        <w:spacing w:after="0"/>
        <w:ind w:left="0"/>
        <w:jc w:val="both"/>
      </w:pPr>
      <w:r>
        <w:rPr>
          <w:rFonts w:ascii="Times New Roman"/>
          <w:b w:val="false"/>
          <w:i w:val="false"/>
          <w:color w:val="000000"/>
          <w:sz w:val="28"/>
        </w:rPr>
        <w:t>
      27. БЕ АЖ-дағы пайдаланушылардың іс-әрекеттері, тегі, аты, әкесінің аты (бар болса), операцияны орындау күні мен уақытын қоса алғанда, тіркеу журналында тіркеледі.</w:t>
      </w:r>
    </w:p>
    <w:bookmarkEnd w:id="126"/>
    <w:bookmarkStart w:name="z137" w:id="127"/>
    <w:p>
      <w:pPr>
        <w:spacing w:after="0"/>
        <w:ind w:left="0"/>
        <w:jc w:val="both"/>
      </w:pPr>
      <w:r>
        <w:rPr>
          <w:rFonts w:ascii="Times New Roman"/>
          <w:b w:val="false"/>
          <w:i w:val="false"/>
          <w:color w:val="000000"/>
          <w:sz w:val="28"/>
        </w:rPr>
        <w:t>
      28. Тауарларды есепке алу кезінде ақпаратты біріздендіру мақсатында бюджетті атқару жөніндегі уәкілетті орган пайдаланатын тиісті жалпы қабылданған анықтамалықтарға (сыныптауыштарға) қолжетімділік қамтамасыз етіледі.</w:t>
      </w:r>
    </w:p>
    <w:bookmarkEnd w:id="127"/>
    <w:bookmarkStart w:name="z138" w:id="128"/>
    <w:p>
      <w:pPr>
        <w:spacing w:after="0"/>
        <w:ind w:left="0"/>
        <w:jc w:val="both"/>
      </w:pPr>
      <w:r>
        <w:rPr>
          <w:rFonts w:ascii="Times New Roman"/>
          <w:b w:val="false"/>
          <w:i w:val="false"/>
          <w:color w:val="000000"/>
          <w:sz w:val="28"/>
        </w:rPr>
        <w:t>
      29. БЕ АЖ элементтерінің бағдарламасында ағымдағы айда бекітілген еңбекақы қорының жалақыны есептеу мүмкін еместігін бақылау үшін пайдаланушылардың қателіктерін барынша азайтуға мүмкіндік беретін форматты-логикалық бақылаудың болуы, белгіленген мөлшерден аса жалақы бойынша аванс төлеуді бақылау, ұсталған салықтарды, жарналар мен аударымдарды шегергендегі қызметкерге тиесілі жалақыдан асатын жалақы бойынша төлемдерді аударуды бақылау қамтамасыз етіледі.</w:t>
      </w:r>
    </w:p>
    <w:bookmarkEnd w:id="128"/>
    <w:bookmarkStart w:name="z139" w:id="129"/>
    <w:p>
      <w:pPr>
        <w:spacing w:after="0"/>
        <w:ind w:left="0"/>
        <w:jc w:val="both"/>
      </w:pPr>
      <w:r>
        <w:rPr>
          <w:rFonts w:ascii="Times New Roman"/>
          <w:b w:val="false"/>
          <w:i w:val="false"/>
          <w:color w:val="000000"/>
          <w:sz w:val="28"/>
        </w:rPr>
        <w:t>
      33. БЕ АЖ қаржылық есептілік бекітілгеннен кейін, оның ішінде жабық кезеңнің транзакциялары мен қалдықтары бойынша өзгерістер мен толықтырулар енгізуге тыйым салуды белгілеу бөлігінде форматтық-логикалық бақылау элементтерінің болуымен қамтамасыз етіледі.</w:t>
      </w:r>
    </w:p>
    <w:bookmarkEnd w:id="129"/>
    <w:bookmarkStart w:name="z140" w:id="130"/>
    <w:p>
      <w:pPr>
        <w:spacing w:after="0"/>
        <w:ind w:left="0"/>
        <w:jc w:val="both"/>
      </w:pPr>
      <w:r>
        <w:rPr>
          <w:rFonts w:ascii="Times New Roman"/>
          <w:b w:val="false"/>
          <w:i w:val="false"/>
          <w:color w:val="000000"/>
          <w:sz w:val="28"/>
        </w:rPr>
        <w:t>
      31. БЕ АЖ ақпаратқа қолжетімділікті қамтамасыз ету мақсатында:</w:t>
      </w:r>
    </w:p>
    <w:bookmarkEnd w:id="130"/>
    <w:bookmarkStart w:name="z141" w:id="131"/>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133-баптарына</w:t>
      </w:r>
      <w:r>
        <w:rPr>
          <w:rFonts w:ascii="Times New Roman"/>
          <w:b w:val="false"/>
          <w:i w:val="false"/>
          <w:color w:val="000000"/>
          <w:sz w:val="28"/>
        </w:rPr>
        <w:t xml:space="preserve"> сәйкес қаржылық есептілікті және шоғырландырылған қаржылық есептілікті (БЕ АЖ-да тиісті деректер болған жағдайда) қалыптастыру;</w:t>
      </w:r>
    </w:p>
    <w:bookmarkEnd w:id="131"/>
    <w:bookmarkStart w:name="z142" w:id="132"/>
    <w:p>
      <w:pPr>
        <w:spacing w:after="0"/>
        <w:ind w:left="0"/>
        <w:jc w:val="both"/>
      </w:pPr>
      <w:r>
        <w:rPr>
          <w:rFonts w:ascii="Times New Roman"/>
          <w:b w:val="false"/>
          <w:i w:val="false"/>
          <w:color w:val="000000"/>
          <w:sz w:val="28"/>
        </w:rPr>
        <w:t>
      жүйеде қалыптастырылатын бухгалтерлік және қаржылық есептілікті интеграциялық сервис арқылы БО ДБҚ-ға беруді қамтамасыз етеді.</w:t>
      </w:r>
    </w:p>
    <w:bookmarkEnd w:id="132"/>
    <w:bookmarkStart w:name="z143" w:id="133"/>
    <w:p>
      <w:pPr>
        <w:spacing w:after="0"/>
        <w:ind w:left="0"/>
        <w:jc w:val="both"/>
      </w:pPr>
      <w:r>
        <w:rPr>
          <w:rFonts w:ascii="Times New Roman"/>
          <w:b w:val="false"/>
          <w:i w:val="false"/>
          <w:color w:val="000000"/>
          <w:sz w:val="28"/>
        </w:rPr>
        <w:t>
      32. БЕ АЖ-ның (көшірменің), деректер базасының немесе басқа сервистердің жұмысқа қабілеттілігін қалпына келтіру мүмкіндігі үшін БЕ АЖ-дағы ықтимал іркілістер мен инциденттерден кейін БЕ АЖ деректерін, олардың файлдары мен параметрлерін резервтік көшіру және сақтау функциясы көзделеді.</w:t>
      </w:r>
    </w:p>
    <w:bookmarkEnd w:id="133"/>
    <w:bookmarkStart w:name="z144" w:id="134"/>
    <w:p>
      <w:pPr>
        <w:spacing w:after="0"/>
        <w:ind w:left="0"/>
        <w:jc w:val="both"/>
      </w:pPr>
      <w:r>
        <w:rPr>
          <w:rFonts w:ascii="Times New Roman"/>
          <w:b w:val="false"/>
          <w:i w:val="false"/>
          <w:color w:val="000000"/>
          <w:sz w:val="28"/>
        </w:rPr>
        <w:t>
      Ақпаратты резервтік көшірудің, сақтаудың, қалпына келтірудің тәртібі мен кезеңділігін, резервтік көшірмелерден БЕ АЖ жұмысқа қабілеттілігін қалпына келтіруді тестілеудің кезеңділігін БЕ АЖ ілеспе ұйымы айқындайды.</w:t>
      </w:r>
    </w:p>
    <w:bookmarkEnd w:id="134"/>
    <w:bookmarkStart w:name="z145" w:id="135"/>
    <w:p>
      <w:pPr>
        <w:spacing w:after="0"/>
        <w:ind w:left="0"/>
        <w:jc w:val="both"/>
      </w:pPr>
      <w:r>
        <w:rPr>
          <w:rFonts w:ascii="Times New Roman"/>
          <w:b w:val="false"/>
          <w:i w:val="false"/>
          <w:color w:val="000000"/>
          <w:sz w:val="28"/>
        </w:rPr>
        <w:t>
      33. БЕ АЖ қызметкердің еңбек шартының талаптарына өзгерістер енгізілген, оны орын ауыстырған немесе Қазақстан Республикасының заңнамасында көзделген жұмыстан босатылған жағдайда пайдаланушылар үшін қолжетімділікті өшіру функциясына ие.</w:t>
      </w:r>
    </w:p>
    <w:bookmarkEnd w:id="135"/>
    <w:bookmarkStart w:name="z146" w:id="136"/>
    <w:p>
      <w:pPr>
        <w:spacing w:after="0"/>
        <w:ind w:left="0"/>
        <w:jc w:val="both"/>
      </w:pPr>
      <w:r>
        <w:rPr>
          <w:rFonts w:ascii="Times New Roman"/>
          <w:b w:val="false"/>
          <w:i w:val="false"/>
          <w:color w:val="000000"/>
          <w:sz w:val="28"/>
        </w:rPr>
        <w:t>
      34. Сүйемелдейтін ұйым мыналарды қамтамасыз етеді:</w:t>
      </w:r>
    </w:p>
    <w:bookmarkEnd w:id="136"/>
    <w:bookmarkStart w:name="z147" w:id="137"/>
    <w:p>
      <w:pPr>
        <w:spacing w:after="0"/>
        <w:ind w:left="0"/>
        <w:jc w:val="both"/>
      </w:pPr>
      <w:r>
        <w:rPr>
          <w:rFonts w:ascii="Times New Roman"/>
          <w:b w:val="false"/>
          <w:i w:val="false"/>
          <w:color w:val="000000"/>
          <w:sz w:val="28"/>
        </w:rPr>
        <w:t>
      1) БЕ АЖ қауіпсіздігі және қорғалуы;</w:t>
      </w:r>
    </w:p>
    <w:bookmarkEnd w:id="137"/>
    <w:bookmarkStart w:name="z148" w:id="138"/>
    <w:p>
      <w:pPr>
        <w:spacing w:after="0"/>
        <w:ind w:left="0"/>
        <w:jc w:val="both"/>
      </w:pPr>
      <w:r>
        <w:rPr>
          <w:rFonts w:ascii="Times New Roman"/>
          <w:b w:val="false"/>
          <w:i w:val="false"/>
          <w:color w:val="000000"/>
          <w:sz w:val="28"/>
        </w:rPr>
        <w:t>
      2) пайдалану құжаттамасына өзгерістер енгізуді қоса алғанда, БЕ АЖ-ға жедел өзгерістер (түзету, модификациялау) енгізу;</w:t>
      </w:r>
    </w:p>
    <w:bookmarkEnd w:id="138"/>
    <w:bookmarkStart w:name="z149" w:id="139"/>
    <w:p>
      <w:pPr>
        <w:spacing w:after="0"/>
        <w:ind w:left="0"/>
        <w:jc w:val="both"/>
      </w:pPr>
      <w:r>
        <w:rPr>
          <w:rFonts w:ascii="Times New Roman"/>
          <w:b w:val="false"/>
          <w:i w:val="false"/>
          <w:color w:val="000000"/>
          <w:sz w:val="28"/>
        </w:rPr>
        <w:t>
      3) БЕ АЖ жұмыс істеуіне мониторинг жасау;</w:t>
      </w:r>
    </w:p>
    <w:bookmarkEnd w:id="139"/>
    <w:bookmarkStart w:name="z150" w:id="140"/>
    <w:p>
      <w:pPr>
        <w:spacing w:after="0"/>
        <w:ind w:left="0"/>
        <w:jc w:val="both"/>
      </w:pPr>
      <w:r>
        <w:rPr>
          <w:rFonts w:ascii="Times New Roman"/>
          <w:b w:val="false"/>
          <w:i w:val="false"/>
          <w:color w:val="000000"/>
          <w:sz w:val="28"/>
        </w:rPr>
        <w:t>
      4) БЕ АЖ пайдаланушыларына ақпараттық материалдарды орналастыру, оқыту және пайдалану мәселелері бойынша консультациялық көмек көрсету;</w:t>
      </w:r>
    </w:p>
    <w:bookmarkEnd w:id="140"/>
    <w:bookmarkStart w:name="z151" w:id="141"/>
    <w:p>
      <w:pPr>
        <w:spacing w:after="0"/>
        <w:ind w:left="0"/>
        <w:jc w:val="both"/>
      </w:pPr>
      <w:r>
        <w:rPr>
          <w:rFonts w:ascii="Times New Roman"/>
          <w:b w:val="false"/>
          <w:i w:val="false"/>
          <w:color w:val="000000"/>
          <w:sz w:val="28"/>
        </w:rPr>
        <w:t>
      5) БЕ АЖ пайдаланушылары үшін өкілеттік деңгейлерін тұрақты өзектендіру;</w:t>
      </w:r>
    </w:p>
    <w:bookmarkEnd w:id="141"/>
    <w:bookmarkStart w:name="z152" w:id="142"/>
    <w:p>
      <w:pPr>
        <w:spacing w:after="0"/>
        <w:ind w:left="0"/>
        <w:jc w:val="both"/>
      </w:pPr>
      <w:r>
        <w:rPr>
          <w:rFonts w:ascii="Times New Roman"/>
          <w:b w:val="false"/>
          <w:i w:val="false"/>
          <w:color w:val="000000"/>
          <w:sz w:val="28"/>
        </w:rPr>
        <w:t>
      6) БЕ АЖ пайдаланушыларын тоқсан сайын оқыту, бұл ретте пайдаланушы БЕ АЖ функционалын оқымаған жағдайда БЕ АЖ-ға қолжетімділік беруден бас тарту;</w:t>
      </w:r>
    </w:p>
    <w:bookmarkEnd w:id="142"/>
    <w:bookmarkStart w:name="z153" w:id="143"/>
    <w:p>
      <w:pPr>
        <w:spacing w:after="0"/>
        <w:ind w:left="0"/>
        <w:jc w:val="both"/>
      </w:pPr>
      <w:r>
        <w:rPr>
          <w:rFonts w:ascii="Times New Roman"/>
          <w:b w:val="false"/>
          <w:i w:val="false"/>
          <w:color w:val="000000"/>
          <w:sz w:val="28"/>
        </w:rPr>
        <w:t>
      7) БЕ АЖ пайдаланушыларымен ондағы проблемалар мен қателерді меңгеру және шешу мәселелері бойынша жедел өзара іс-қимылды қамтамасыз ету;</w:t>
      </w:r>
    </w:p>
    <w:bookmarkEnd w:id="143"/>
    <w:bookmarkStart w:name="z154" w:id="144"/>
    <w:p>
      <w:pPr>
        <w:spacing w:after="0"/>
        <w:ind w:left="0"/>
        <w:jc w:val="both"/>
      </w:pPr>
      <w:r>
        <w:rPr>
          <w:rFonts w:ascii="Times New Roman"/>
          <w:b w:val="false"/>
          <w:i w:val="false"/>
          <w:color w:val="000000"/>
          <w:sz w:val="28"/>
        </w:rPr>
        <w:t>
      8) деректерді автоматты түрде салыстыру механизмі.</w:t>
      </w:r>
    </w:p>
    <w:bookmarkEnd w:id="144"/>
    <w:bookmarkStart w:name="z155" w:id="145"/>
    <w:p>
      <w:pPr>
        <w:spacing w:after="0"/>
        <w:ind w:left="0"/>
        <w:jc w:val="both"/>
      </w:pPr>
      <w:r>
        <w:rPr>
          <w:rFonts w:ascii="Times New Roman"/>
          <w:b w:val="false"/>
          <w:i w:val="false"/>
          <w:color w:val="000000"/>
          <w:sz w:val="28"/>
        </w:rPr>
        <w:t>
      2-бөлім. Бухгалтерлік есеп ақпараттық жүйесінің интеграциялық функциялары мен технологиялық үйлесімділігіне қойылатын талаптар</w:t>
      </w:r>
    </w:p>
    <w:bookmarkEnd w:id="145"/>
    <w:bookmarkStart w:name="z156" w:id="146"/>
    <w:p>
      <w:pPr>
        <w:spacing w:after="0"/>
        <w:ind w:left="0"/>
        <w:jc w:val="both"/>
      </w:pPr>
      <w:r>
        <w:rPr>
          <w:rFonts w:ascii="Times New Roman"/>
          <w:b w:val="false"/>
          <w:i w:val="false"/>
          <w:color w:val="000000"/>
          <w:sz w:val="28"/>
        </w:rPr>
        <w:t>
      35. БЕ АЖ келесі мемлекеттік ақпараттық жүйелермен интеграцияны қамтамасыз етеді:</w:t>
      </w:r>
    </w:p>
    <w:bookmarkEnd w:id="146"/>
    <w:bookmarkStart w:name="z157" w:id="147"/>
    <w:p>
      <w:pPr>
        <w:spacing w:after="0"/>
        <w:ind w:left="0"/>
        <w:jc w:val="both"/>
      </w:pPr>
      <w:r>
        <w:rPr>
          <w:rFonts w:ascii="Times New Roman"/>
          <w:b w:val="false"/>
          <w:i w:val="false"/>
          <w:color w:val="000000"/>
          <w:sz w:val="28"/>
        </w:rPr>
        <w:t>
      1) ЭШФ АЖ жеткізушілер мен сатып алушылар арасында электрондық шот-фактураларды жіберуге және алуға мүмкіндік беретін мемлекеттік кіріс органдарымен деректерді автоматты түрде алмасуға арналған жүйе;</w:t>
      </w:r>
    </w:p>
    <w:bookmarkEnd w:id="147"/>
    <w:bookmarkStart w:name="z158" w:id="148"/>
    <w:p>
      <w:pPr>
        <w:spacing w:after="0"/>
        <w:ind w:left="0"/>
        <w:jc w:val="both"/>
      </w:pPr>
      <w:r>
        <w:rPr>
          <w:rFonts w:ascii="Times New Roman"/>
          <w:b w:val="false"/>
          <w:i w:val="false"/>
          <w:color w:val="000000"/>
          <w:sz w:val="28"/>
        </w:rPr>
        <w:t>
      2) ЭМС АИАЖ тауарларды, жұмыстарды және қызметтерді сатып алу туралы деректерді жинауды, өңдеуді және сақтауды қамтамасыз ететін мемлекеттік сатып алу процесін автоматтандыруға арналған жүйе. Жеткізілген тауарлардың немесе қызметтердің келісімшарт талаптарына сәйкестігін тексеруге, сондай-ақ олардың орындалуын бақылауға мүмкіндік береді;</w:t>
      </w:r>
    </w:p>
    <w:bookmarkEnd w:id="148"/>
    <w:bookmarkStart w:name="z159" w:id="149"/>
    <w:p>
      <w:pPr>
        <w:spacing w:after="0"/>
        <w:ind w:left="0"/>
        <w:jc w:val="both"/>
      </w:pPr>
      <w:r>
        <w:rPr>
          <w:rFonts w:ascii="Times New Roman"/>
          <w:b w:val="false"/>
          <w:i w:val="false"/>
          <w:color w:val="000000"/>
          <w:sz w:val="28"/>
        </w:rPr>
        <w:t>
      3) ЖТ МД АЖ жеке тұлғалар туралы деректерді есепке алу мен мониторингтеудің автоматтандырылған процеске арналған жүйе;</w:t>
      </w:r>
    </w:p>
    <w:bookmarkEnd w:id="149"/>
    <w:bookmarkStart w:name="z160" w:id="150"/>
    <w:p>
      <w:pPr>
        <w:spacing w:after="0"/>
        <w:ind w:left="0"/>
        <w:jc w:val="both"/>
      </w:pPr>
      <w:r>
        <w:rPr>
          <w:rFonts w:ascii="Times New Roman"/>
          <w:b w:val="false"/>
          <w:i w:val="false"/>
          <w:color w:val="000000"/>
          <w:sz w:val="28"/>
        </w:rPr>
        <w:t>
      4) Білім беру саласындағы бастапқы статистикалық деректерді жинау және өңдеу бойынша бизнес-процестерді автоматтандыру үшін ҰБДҚ АЖ білім беру ақпаратын тиімді басқаруға, статистикалық есептіліктің сапасын жақсартуға мүмкіндік береді;</w:t>
      </w:r>
    </w:p>
    <w:bookmarkEnd w:id="150"/>
    <w:bookmarkStart w:name="z161" w:id="151"/>
    <w:p>
      <w:pPr>
        <w:spacing w:after="0"/>
        <w:ind w:left="0"/>
        <w:jc w:val="both"/>
      </w:pPr>
      <w:r>
        <w:rPr>
          <w:rFonts w:ascii="Times New Roman"/>
          <w:b w:val="false"/>
          <w:i w:val="false"/>
          <w:color w:val="000000"/>
          <w:sz w:val="28"/>
        </w:rPr>
        <w:t>
      5) "Қазынашылық - клиент" АЖ арқылы "е-Қаржымині" ИААЖ төлемдер бойынша деректердің дәлдігі мен ашықтығын қамтамасыз ету үшін пайдаланылатын жүйе;</w:t>
      </w:r>
    </w:p>
    <w:bookmarkEnd w:id="151"/>
    <w:bookmarkStart w:name="z162" w:id="152"/>
    <w:p>
      <w:pPr>
        <w:spacing w:after="0"/>
        <w:ind w:left="0"/>
        <w:jc w:val="both"/>
      </w:pPr>
      <w:r>
        <w:rPr>
          <w:rFonts w:ascii="Times New Roman"/>
          <w:b w:val="false"/>
          <w:i w:val="false"/>
          <w:color w:val="000000"/>
          <w:sz w:val="28"/>
        </w:rPr>
        <w:t>
      6) МЖАЖ (БЖ) мемлекеттік бағдарламаларды қаржыландыру жоспарларын құру, жүргізу және басқару процесін автоматтандыруға арналған жүйе;</w:t>
      </w:r>
    </w:p>
    <w:bookmarkEnd w:id="152"/>
    <w:bookmarkStart w:name="z163" w:id="153"/>
    <w:p>
      <w:pPr>
        <w:spacing w:after="0"/>
        <w:ind w:left="0"/>
        <w:jc w:val="both"/>
      </w:pPr>
      <w:r>
        <w:rPr>
          <w:rFonts w:ascii="Times New Roman"/>
          <w:b w:val="false"/>
          <w:i w:val="false"/>
          <w:color w:val="000000"/>
          <w:sz w:val="28"/>
        </w:rPr>
        <w:t>
      7) ЕХӘҚМ АЖ еңбекақыны, сыйлықақыларды, салықтарды және әлеуметтік жарналарды дұрыс есептеу және аудару үшін азаматтық қызметшілердің деректерін есепке алу процестерін автоматтандыруға арналған жүйе;</w:t>
      </w:r>
    </w:p>
    <w:bookmarkEnd w:id="153"/>
    <w:bookmarkStart w:name="z164" w:id="154"/>
    <w:p>
      <w:pPr>
        <w:spacing w:after="0"/>
        <w:ind w:left="0"/>
        <w:jc w:val="both"/>
      </w:pPr>
      <w:r>
        <w:rPr>
          <w:rFonts w:ascii="Times New Roman"/>
          <w:b w:val="false"/>
          <w:i w:val="false"/>
          <w:color w:val="000000"/>
          <w:sz w:val="28"/>
        </w:rPr>
        <w:t>
      8) "Заңды тұлғалар" Мемлекеттік дерекқоры" контрагенттердің/бизнес-сәйкестендіру нөмірінің (БСН) деректерін автоматты түрде толтыру және мүліктің есепке алынғаны туралы есепті жүктеуге арналған жүйе.</w:t>
      </w:r>
    </w:p>
    <w:bookmarkEnd w:id="154"/>
    <w:bookmarkStart w:name="z165" w:id="155"/>
    <w:p>
      <w:pPr>
        <w:spacing w:after="0"/>
        <w:ind w:left="0"/>
        <w:jc w:val="both"/>
      </w:pPr>
      <w:r>
        <w:rPr>
          <w:rFonts w:ascii="Times New Roman"/>
          <w:b w:val="false"/>
          <w:i w:val="false"/>
          <w:color w:val="000000"/>
          <w:sz w:val="28"/>
        </w:rPr>
        <w:t>
      36. БЕ АЖ тиісті жабдықты қосу арқылы электрондық түгендеу жүргізу мүмкіндігін қамтамасыз етеді.</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