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eb67" w14:textId="4a4e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аудандық мәслихатының 2024 жылғы 30 желтоқсандағы "Кеген ауданының 2025-2027 жылдарға арналған бюджеті туралы" №29-127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2025 жылғы 20 наурыздағы № 32-146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Кеген аудандық мәслихатының "Кеген ауданының 2025-2027 жылдарға арналған бюджеті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29-127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206401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11 143 537 мың теңге 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2 410 429 мың теңге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60 118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40 000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8 632 990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11 156 428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132 947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228 056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95 109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132 947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132 947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228 056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95 109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12 891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20 наурыздағы № 32-146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30 желтоқсандағы № 29-127 шешіміне № 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11 143 537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11 156 428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465 349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Жалпыға бірдей әскери міндетті атқару шеңберіндегі іс-шаралар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 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әлеуметтiк қамсыздандыру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Әлеуметтік көмек ретінде тұрғын үй сертификаттарын беру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4 973 468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кітапханалардың жұмыс істеуі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дефицит (профициті)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(профицитын пайдалану)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