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82150" w14:textId="90821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 бойынша жер салығының базалық мөлшерлемелерін жоғарылату туралы</w:t>
      </w:r>
    </w:p>
    <w:p>
      <w:pPr>
        <w:spacing w:after="0"/>
        <w:ind w:left="0"/>
        <w:jc w:val="both"/>
      </w:pPr>
      <w:r>
        <w:rPr>
          <w:rFonts w:ascii="Times New Roman"/>
          <w:b w:val="false"/>
          <w:i w:val="false"/>
          <w:color w:val="000000"/>
          <w:sz w:val="28"/>
        </w:rPr>
        <w:t>Алматы облысы Ұйғыр аудандық мәслихатының 2025 жылғы 8 тамыздағы № 8-45-215 шешімі</w:t>
      </w:r>
    </w:p>
    <w:p>
      <w:pPr>
        <w:spacing w:after="0"/>
        <w:ind w:left="0"/>
        <w:jc w:val="both"/>
      </w:pPr>
      <w:bookmarkStart w:name="z7" w:id="0"/>
      <w:r>
        <w:rPr>
          <w:rFonts w:ascii="Times New Roman"/>
          <w:b w:val="false"/>
          <w:i w:val="false"/>
          <w:color w:val="ff0000"/>
          <w:sz w:val="28"/>
        </w:rPr>
        <w:t>
      Ескерту. 01.01.2026 бастап қолданысқа енгізіледі - осы шешімнің 3-тармағымен.</w:t>
      </w:r>
    </w:p>
    <w:bookmarkEnd w:id="0"/>
    <w:bookmarkStart w:name="z8"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Кодексінің 510-бабының </w:t>
      </w:r>
      <w:r>
        <w:rPr>
          <w:rFonts w:ascii="Times New Roman"/>
          <w:b w:val="false"/>
          <w:i w:val="false"/>
          <w:color w:val="000000"/>
          <w:sz w:val="28"/>
        </w:rPr>
        <w:t>1-тармағына</w:t>
      </w:r>
      <w:r>
        <w:rPr>
          <w:rFonts w:ascii="Times New Roman"/>
          <w:b w:val="false"/>
          <w:i w:val="false"/>
          <w:color w:val="000000"/>
          <w:sz w:val="28"/>
        </w:rPr>
        <w:t xml:space="preserve"> сәйкес Ұйғыр аудандық мәслихаты ШЕШІМ ҚАБЫЛДАДЫ:</w:t>
      </w:r>
    </w:p>
    <w:bookmarkEnd w:id="1"/>
    <w:bookmarkStart w:name="z9" w:id="2"/>
    <w:p>
      <w:pPr>
        <w:spacing w:after="0"/>
        <w:ind w:left="0"/>
        <w:jc w:val="both"/>
      </w:pPr>
      <w:r>
        <w:rPr>
          <w:rFonts w:ascii="Times New Roman"/>
          <w:b w:val="false"/>
          <w:i w:val="false"/>
          <w:color w:val="000000"/>
          <w:sz w:val="28"/>
        </w:rPr>
        <w:t xml:space="preserve">
      1. Ұйғыр аудандық мәслихатының 2023 жылғы 23 мамырдағы № 8-4-29 шешімімен бекітілген Нысаналы мақсаты мен пайдаланылу режимi бойынша аумақтарды айқындай отырып, Ұйғыр ауданының жерлерін аймақтарға бөлу схемасының негізінде, "Салық және бюджетке төленетін басқа да міндетті төлемдер туралы (Салық Кодексі)" Қазақстан Республикасының Кодексінің </w:t>
      </w:r>
      <w:r>
        <w:rPr>
          <w:rFonts w:ascii="Times New Roman"/>
          <w:b w:val="false"/>
          <w:i w:val="false"/>
          <w:color w:val="000000"/>
          <w:sz w:val="28"/>
        </w:rPr>
        <w:t>505</w:t>
      </w:r>
      <w:r>
        <w:rPr>
          <w:rFonts w:ascii="Times New Roman"/>
          <w:b w:val="false"/>
          <w:i w:val="false"/>
          <w:color w:val="000000"/>
          <w:sz w:val="28"/>
        </w:rPr>
        <w:t xml:space="preserve"> және </w:t>
      </w:r>
      <w:r>
        <w:rPr>
          <w:rFonts w:ascii="Times New Roman"/>
          <w:b w:val="false"/>
          <w:i w:val="false"/>
          <w:color w:val="000000"/>
          <w:sz w:val="28"/>
        </w:rPr>
        <w:t>506</w:t>
      </w:r>
      <w:r>
        <w:rPr>
          <w:rFonts w:ascii="Times New Roman"/>
          <w:b w:val="false"/>
          <w:i w:val="false"/>
          <w:color w:val="000000"/>
          <w:sz w:val="28"/>
        </w:rPr>
        <w:t xml:space="preserve">-баптарында белгіленген жер салығының базалық мөлшерлемелерінен жер салығының мөлшерлемелері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арттырылсын.</w:t>
      </w:r>
    </w:p>
    <w:bookmarkEnd w:id="2"/>
    <w:bookmarkStart w:name="z10" w:id="3"/>
    <w:p>
      <w:pPr>
        <w:spacing w:after="0"/>
        <w:ind w:left="0"/>
        <w:jc w:val="both"/>
      </w:pPr>
      <w:r>
        <w:rPr>
          <w:rFonts w:ascii="Times New Roman"/>
          <w:b w:val="false"/>
          <w:i w:val="false"/>
          <w:color w:val="000000"/>
          <w:sz w:val="28"/>
        </w:rPr>
        <w:t>
      2. Осы шешімнің орындалуын бақылау аудандық мәслихаттың "Бюджет, экономикалық даму, өнеркәсіп, көлік, құрылыс, байланыс, сауда, туризм, тұрғын үй"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xml:space="preserve">
      3. Осы шешім 2026 жылғы 1 қаңтардан бастап қолданысқа енгізіледі және ресми жариялануға жатады.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Ұйғыр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 2025 жылғы "08" тамыздағы № 8-45-215 шешіміне қосымша</w:t>
            </w:r>
          </w:p>
        </w:tc>
      </w:tr>
    </w:tbl>
    <w:bookmarkStart w:name="z14" w:id="5"/>
    <w:p>
      <w:pPr>
        <w:spacing w:after="0"/>
        <w:ind w:left="0"/>
        <w:jc w:val="left"/>
      </w:pPr>
      <w:r>
        <w:rPr>
          <w:rFonts w:ascii="Times New Roman"/>
          <w:b/>
          <w:i w:val="false"/>
          <w:color w:val="000000"/>
        </w:rPr>
        <w:t xml:space="preserve"> Ұйғыр ауданының жер учаскелерін аймақтарға бөлу жобасы (схемасы) негізінде жер салығының базалық ставкаларынан жер салығының ставкаларын арттыру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(учаскелердің)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Пайызын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Шонжы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Шонжы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"Қалғантам"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Дихан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Дихан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Дихан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Кетпен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Кетпен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Кепебулақ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Дардамты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Дардамты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Ардолайты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Ақтам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Ақтам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Ақсу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Ақсу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Ақсу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Долайты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"Тоғызбулақ"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Шошанай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Бахар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Тасқарасу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Тасқарасу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Тиірмен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Тиірмен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Ұзынтам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