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40638" w14:textId="fa406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ауданы бойынша жолаушыларды әлеуметтік мәні бар тұрақты тасымалдаудың барлық маршруттары үшін тарифін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ауданы әкімдігінің 2025 жылғы 3 наурыздағы № 03-95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бабтарына және Қазақстан Республикасының "Автомобиль көлігі туралы" Заңының 19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Талғар ауданының жолаушыларын әлеуметтік мәні бар барлық маршруттары үшін тұрақты тасымалдау тарифі көлік картасының немесе ұялы байланыс операторының мобильді қосымшаның қызметтері арқылы 120 (жүз жиырма) теңге, жол ақысын қолма-қол ақшамен төлеу кезінде – 200 (екі жүз) теңге көлемінде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 әкімінің 05.08.2022 жылғы "Талғар ауданының аумағында жолаушыларды әлеуметтік мәні бар тұрақты тасымалдау тарифін белгілеу туралы" № 08-362 қаулысының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О. Каспакбаевқа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тіркелген күннен бастап күшіне енеді және қолданысқа еңгізіледі.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Айдарбеков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