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c170" w14:textId="61bc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Көктал ауылдық округі Көктал ауылының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Көктал ауылдық округі әкімінің 2025 жылғы 22 қыркүйектегі № 09-43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аумақтық халқының пікірін ескере отырып, 2025 жылғы 15 тамыздағы облыстық ономастика комиссиясының қорытындысы негізінде, Панфилов ауданы Көктал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Көктал ауылдық округі Көктал ауылының құрамдас бөліктеріне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1)Атауы жоқ көше – "Жарасбек Бықыбаев көшесі";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2)Атауы жоқ көше– "Сембек Қожахметов көшесі";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3)Атауы жоқ көше – "Молдахан Мустапаев көшесі";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4)Атауы жоқ көше – "Ниязақын Байдилдаев көшесі".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