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1310" w14:textId="5891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2024 жылғы 26 желтоқсандағы №37-119 "Іле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18 желтоқсандағы № 55-177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205172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бюджеті тиісінше осы шешімнің 1, 2 және 3-тармақтарына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305 463 194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286 714 474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498 824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2 596 192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15 653 704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308 871 256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163 467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257 546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94 079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3 571 529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3 571 529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3 147 607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973 240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1 397 162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шешiм 2025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желтоқсандағы № 55-177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305 463 194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286 714 474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14 730 599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13 036 530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267 506 580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267 426 004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2 596 192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15 653 704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10 021 316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308 871 256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645 736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