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fec" w14:textId="0218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Шелек ауылдық округінің Шелек ауылындағы "Жобаланған-25" атауы жоқ көшеге атау беру туралы</w:t>
      </w:r>
    </w:p>
    <w:p>
      <w:pPr>
        <w:spacing w:after="0"/>
        <w:ind w:left="0"/>
        <w:jc w:val="both"/>
      </w:pPr>
      <w:r>
        <w:rPr>
          <w:rFonts w:ascii="Times New Roman"/>
          <w:b w:val="false"/>
          <w:i w:val="false"/>
          <w:color w:val="000000"/>
          <w:sz w:val="28"/>
        </w:rPr>
        <w:t>Алматы облысы Еңбекшіқазақ ауданы Шелек ауылдық округі әкімінің 2025 жылғы 24 қарашадағы № 71 шешімі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Еңбекшіқазақ ауданы Шелек ауылдық округі Шелек ауылдық округі Шелек ауылының халқының пікірін ескере отырып және 2025 жылғы 11 маусымдағы облыстық ономастикалық комиссиясының қорытындысы негізінде, Алматы облысы Еңбекшіқазақ ауданы Шелек ауылдық округінің әкімі ШЕШТІМ:</w:t>
      </w:r>
    </w:p>
    <w:bookmarkEnd w:id="0"/>
    <w:bookmarkStart w:name="z8" w:id="1"/>
    <w:p>
      <w:pPr>
        <w:spacing w:after="0"/>
        <w:ind w:left="0"/>
        <w:jc w:val="both"/>
      </w:pPr>
      <w:r>
        <w:rPr>
          <w:rFonts w:ascii="Times New Roman"/>
          <w:b w:val="false"/>
          <w:i w:val="false"/>
          <w:color w:val="000000"/>
          <w:sz w:val="28"/>
        </w:rPr>
        <w:t>
      1. Еңбекшіқазақ ауданы Шелек ауылдық округінің Шелек ауылындағы "Жобаланған-25" атауы жоқ көшесінің атауы "Оразтай Әупенов" көшесі болып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Шелек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Дауткулов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