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6a63" w14:textId="dde6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қысымды газ құбырын орналастыру үшін "Өрлеу GROUP" ЖШС-не жария сервитут белгілеу туралы</w:t>
      </w:r>
    </w:p>
    <w:p>
      <w:pPr>
        <w:spacing w:after="0"/>
        <w:ind w:left="0"/>
        <w:jc w:val="both"/>
      </w:pPr>
      <w:r>
        <w:rPr>
          <w:rFonts w:ascii="Times New Roman"/>
          <w:b w:val="false"/>
          <w:i w:val="false"/>
          <w:color w:val="000000"/>
          <w:sz w:val="28"/>
        </w:rPr>
        <w:t>Алматы облысы Жамбыл ауданы Қарғалы ауылдық округі әкімінің 2025 жылғы 25 қарашадағы № 11-174 шешімі</w:t>
      </w:r>
    </w:p>
    <w:p>
      <w:pPr>
        <w:spacing w:after="0"/>
        <w:ind w:left="0"/>
        <w:jc w:val="both"/>
      </w:pPr>
      <w:bookmarkStart w:name="z7" w:id="0"/>
      <w:r>
        <w:rPr>
          <w:rFonts w:ascii="Times New Roman"/>
          <w:b w:val="false"/>
          <w:i w:val="false"/>
          <w:color w:val="000000"/>
          <w:sz w:val="28"/>
        </w:rPr>
        <w:t xml:space="preserve">
      "Өрлеу GROUP" ЖШС басшысы З.М.Каееваның өтінішін қарай келе, "Қазақстан Республикасындағы жергілікті мемлекеттік басқару және өзін-өзі басқару туралы" 2001 жылғы 23 қаңтардағы № 148 Қазақстан Республикасы Заңының </w:t>
      </w:r>
      <w:r>
        <w:rPr>
          <w:rFonts w:ascii="Times New Roman"/>
          <w:b w:val="false"/>
          <w:i w:val="false"/>
          <w:color w:val="000000"/>
          <w:sz w:val="28"/>
        </w:rPr>
        <w:t>35 бабының</w:t>
      </w:r>
      <w:r>
        <w:rPr>
          <w:rFonts w:ascii="Times New Roman"/>
          <w:b w:val="false"/>
          <w:i w:val="false"/>
          <w:color w:val="000000"/>
          <w:sz w:val="28"/>
        </w:rPr>
        <w:t xml:space="preserve"> 1 тармағының 6 тармақшасына, Қазақстан Республикасының 2003 жылғы 20 маусымдағы № 442-II Жер кодексінің 19 бабының </w:t>
      </w:r>
      <w:r>
        <w:rPr>
          <w:rFonts w:ascii="Times New Roman"/>
          <w:b w:val="false"/>
          <w:i w:val="false"/>
          <w:color w:val="000000"/>
          <w:sz w:val="28"/>
        </w:rPr>
        <w:t>1-1 тармағына</w:t>
      </w:r>
      <w:r>
        <w:rPr>
          <w:rFonts w:ascii="Times New Roman"/>
          <w:b w:val="false"/>
          <w:i w:val="false"/>
          <w:color w:val="000000"/>
          <w:sz w:val="28"/>
        </w:rPr>
        <w:t xml:space="preserve">, 69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"Алматы облысы бойынша Азаматтарға арналған үкімет" мемлекеттік корпорациясы КЕАҚ филиалының Жер кадастры басқармасының жердің экспликациясы, жер учаскелерінің орналасуының келісілген ситуациялық схемасы және қоса берілген құжаттар негізінде, Қарғалы ауылдық округінің әкіміШЕШІМ ҚАБЫЛДАДЫ:</w:t>
      </w:r>
    </w:p>
    <w:bookmarkEnd w:id="0"/>
    <w:bookmarkStart w:name="z8" w:id="1"/>
    <w:p>
      <w:pPr>
        <w:spacing w:after="0"/>
        <w:ind w:left="0"/>
        <w:jc w:val="both"/>
      </w:pPr>
      <w:r>
        <w:rPr>
          <w:rFonts w:ascii="Times New Roman"/>
          <w:b w:val="false"/>
          <w:i w:val="false"/>
          <w:color w:val="000000"/>
          <w:sz w:val="28"/>
        </w:rPr>
        <w:t>
      1. "Өрлеу GROUP" жауапкершілігі шектеулі серіктестігіне, Алматы облысы Жамбыл ауданы Қарғалы ауылдық округінің аумағында орналасқан, жер учаскелері меншік иелері мен жер пайдаланушылардан алып қоймай, жер учаскелерінің орналасу схемасында көрсетілген шекараларға сәйкес, алаңы 0,0250 га жер учаскесіне, орта қысымды газ құбырын орналастыру үшін 49 жыл мерзімге жария сервитут белгіленсін.</w:t>
      </w:r>
    </w:p>
    <w:bookmarkEnd w:id="1"/>
    <w:bookmarkStart w:name="z9" w:id="2"/>
    <w:p>
      <w:pPr>
        <w:spacing w:after="0"/>
        <w:ind w:left="0"/>
        <w:jc w:val="both"/>
      </w:pPr>
      <w:r>
        <w:rPr>
          <w:rFonts w:ascii="Times New Roman"/>
          <w:b w:val="false"/>
          <w:i w:val="false"/>
          <w:color w:val="000000"/>
          <w:sz w:val="28"/>
        </w:rPr>
        <w:t>
      2. Өрлеу GROUP "ЖШС-не жария сервитут белгіленетін жер учаскелерін нысаналы мақсаты бойынша пайдалануға жарамды күйге келтіруді және меншік иелерімен және жер пайдаланушылармен жасалатын шарттарда шығындарды өтеу жөніндегі міндеттерді және сервитутты белгілеуге байланысты өзге де талаптарды айқындауды ұсынсын.</w:t>
      </w:r>
    </w:p>
    <w:bookmarkEnd w:id="2"/>
    <w:bookmarkStart w:name="z10" w:id="3"/>
    <w:p>
      <w:pPr>
        <w:spacing w:after="0"/>
        <w:ind w:left="0"/>
        <w:jc w:val="both"/>
      </w:pPr>
      <w:r>
        <w:rPr>
          <w:rFonts w:ascii="Times New Roman"/>
          <w:b w:val="false"/>
          <w:i w:val="false"/>
          <w:color w:val="000000"/>
          <w:sz w:val="28"/>
        </w:rPr>
        <w:t>
      3. Жамбыл ауданы әкімдігінің "Қарғалы ауылдық округі әкімінің аппараты" КММ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xml:space="preserve">
      1) осы шешіміне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Алматы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 </w:t>
      </w:r>
    </w:p>
    <w:bookmarkEnd w:id="4"/>
    <w:bookmarkStart w:name="z12" w:id="5"/>
    <w:p>
      <w:pPr>
        <w:spacing w:after="0"/>
        <w:ind w:left="0"/>
        <w:jc w:val="both"/>
      </w:pPr>
      <w:r>
        <w:rPr>
          <w:rFonts w:ascii="Times New Roman"/>
          <w:b w:val="false"/>
          <w:i w:val="false"/>
          <w:color w:val="000000"/>
          <w:sz w:val="28"/>
        </w:rPr>
        <w:t>
      2) осы шешімі ресми жарияланғаннан кейін Қарғалы ауылдық округі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4"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Қарғалы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Қ.Наметов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