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247d" w14:textId="fd82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Қонаев қаласы мәслихатының 2024 жылғы 27 желтоқсандағы "Қонаев қаласы Шенгелді ауылдық округінің 2025-2027 жылдарға арналған бюджеті туралы" № 37-135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Қонаев қалалық мәслихатының 2025 жылғы 15 желтоқсандағы № 55-183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Қонаев қаласының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Қонаев қаласы мәслихатының 2024 жылғы 27 желтоқсандағы "Қонаев қаласы Шенгелді ауылдық округінің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№ 37-135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Шенгелді ауылдық округінің 2025-2027 жылдарға арналған бюджеті тиісінше осы шешімнің 1, 2, 3-қосымшаларына сәйкес, 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348 614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73 338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275 276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351 240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2 626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2 626 мың теңге, оның ішінде: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2 626 мың теңге.";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Қонаев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2025 жылғы 15 желтоқсандағы № 55-183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Қонаев қаласы мәслихатының 2024 жылғы 27 желтоқсандағы № 37-135 шешіміне 1-қосымша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Шеңгелді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275 276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275 276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