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63c0" w14:textId="fc7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қаласының 2025-2027 жылдарға арналған бюджеті туралы" № 37-134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15 желтоқсандағы № 55-182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Қонаев қаласының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39 324 841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23 754 362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1 846 519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428 257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13 295 703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38 916 287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37 597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47 184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370 957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370 957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47 184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1 110 949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Қонаев қаласы әкімдігінің 2025 жылға арналған резерві 391 803 мың теңге сомасында бекітілсін.".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15 желтоқсандағы № 55-182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39 324 841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23 754 362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18 542 168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8 580 805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1 846 519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13 295 703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