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bd814" w14:textId="a5bd8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Қонаев қаласы мәслихатының 2024 жылғы 27 желтоқсандағы "Қонаев қаласының 2025-2027 жылдарға арналған бюджеті туралы" № 37-134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Қонаев қалалық мәслихатының 2025 жылғы 13 маусымдағы № 46-155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Қонаев қаласының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Қонаев қаласы мәслихатының 2024 жылғы 27 желтоқсандағы "Қонаев қаласының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№ 37-134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Қонаев қаласының 2025-2027 жылдарға арналған бюджеті тиісінше осы шешімнің 1, 2, 3-қосымшаларына сәйкес, 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41 477 241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24 918 087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1 126 463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988 095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14 444 596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43 582 046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69 053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78 640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9 587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(-) 2 173 858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2 173 858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2 776 080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1 295 030 мың теңге;";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692 808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Қонаев қаласы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Нұрқадыров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2025 жылғы 13 маусымдағы № 46-155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2024 жылғы 27 желтоқсандағы № 37-134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Қонаев қаласының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41 477 241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24 918 087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19 315 194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8 760 691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10 554 503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1 729 452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1 059 452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162 200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506 000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1 481 152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1 401 452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2 392 089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2 392 089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1 126 463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43 154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43 154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26 099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26 099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1 019 769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1 019 769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988 095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534 281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534 281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453 814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14 444 596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14 444 580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14 444 580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43 582 046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16 888 087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8 639 786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5 119 782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8 777 818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11 144 865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11 144 865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11 144 865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-2 173 858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