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7803" w14:textId="5637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кейбір мекемелерін қайта атау туралы</w:t>
      </w:r>
    </w:p>
    <w:p>
      <w:pPr>
        <w:spacing w:after="0"/>
        <w:ind w:left="0"/>
        <w:jc w:val="both"/>
      </w:pPr>
      <w:r>
        <w:rPr>
          <w:rFonts w:ascii="Times New Roman"/>
          <w:b w:val="false"/>
          <w:i w:val="false"/>
          <w:color w:val="000000"/>
          <w:sz w:val="28"/>
        </w:rPr>
        <w:t>Алматы облысы әкімдігінің 2025 жылғы 18 қыркүйектегі № 286 қаулысы</w:t>
      </w:r>
    </w:p>
    <w:p>
      <w:pPr>
        <w:spacing w:after="0"/>
        <w:ind w:left="0"/>
        <w:jc w:val="both"/>
      </w:pPr>
      <w:bookmarkStart w:name="z7" w:id="0"/>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-баптарына,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-баптарына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1. "Алматы облысының жұмылдыру дайындығы, аумақтық және азаматтық қорғаныс басқармасы" мемлекеттік мекемесі "Алматы облысының жұмылдыру дайындығы, аумақтық және азаматтық қорғаныс басқармасы" коммуналдық мемлекеттік мекемесі болып қайта аталсын.</w:t>
      </w:r>
    </w:p>
    <w:bookmarkEnd w:id="1"/>
    <w:bookmarkStart w:name="z9" w:id="2"/>
    <w:p>
      <w:pPr>
        <w:spacing w:after="0"/>
        <w:ind w:left="0"/>
        <w:jc w:val="both"/>
      </w:pPr>
      <w:r>
        <w:rPr>
          <w:rFonts w:ascii="Times New Roman"/>
          <w:b w:val="false"/>
          <w:i w:val="false"/>
          <w:color w:val="000000"/>
          <w:sz w:val="28"/>
        </w:rPr>
        <w:t>
      2. "Алматы облысының жұмылдыру дайындығы, аумақтық және азаматтық қорғаныс басқармасы" мемлекеттік мекемесінің "Жұмылдыру дайындығы, азаматтық және аумақтық қорғанысты қамтамасыз ету қызметі" коммуналдық мемлекеттік мекемесі "Алматы облысының жұмылдыру дайындығы, аумақтық және азаматтық қорғаныс басқармасының Жұмылдыру дайындығы, аумақтық және азаматтық қорғанысты қамтамасыз ету қызметі" коммуналдық мемлекеттік мекемесі болып қайта аталсын.</w:t>
      </w:r>
    </w:p>
    <w:bookmarkEnd w:id="2"/>
    <w:bookmarkStart w:name="z10" w:id="3"/>
    <w:p>
      <w:pPr>
        <w:spacing w:after="0"/>
        <w:ind w:left="0"/>
        <w:jc w:val="both"/>
      </w:pPr>
      <w:r>
        <w:rPr>
          <w:rFonts w:ascii="Times New Roman"/>
          <w:b w:val="false"/>
          <w:i w:val="false"/>
          <w:color w:val="000000"/>
          <w:sz w:val="28"/>
        </w:rPr>
        <w:t xml:space="preserve">
      3. "Алматы облысының жұмылдыру дайындығы, аумақтық және азаматтық қорғаныс басқармасы" мен "Алматы облысының жұмылдыру дайындығы, аумақтық және азаматтық қорғаныс басқармасының Жұмылдыру дайындығы, аумақтық және азаматтық қорғанысты қамтамасыз ету қызметі" коммуналдық мемлекеттік мекемелерінің Ережелері осы қаулының </w:t>
      </w:r>
      <w:r>
        <w:rPr>
          <w:rFonts w:ascii="Times New Roman"/>
          <w:b w:val="false"/>
          <w:i w:val="false"/>
          <w:color w:val="000000"/>
          <w:sz w:val="28"/>
        </w:rPr>
        <w:t>1</w:t>
      </w:r>
      <w:r>
        <w:rPr>
          <w:rFonts w:ascii="Times New Roman"/>
          <w:b w:val="false"/>
          <w:i w:val="false"/>
          <w:color w:val="000000"/>
          <w:sz w:val="28"/>
        </w:rPr>
        <w:t>, 2-қосымшаларына сәйкес жаңа редакцияда бекітілсін.</w:t>
      </w:r>
    </w:p>
    <w:bookmarkEnd w:id="3"/>
    <w:bookmarkStart w:name="z11" w:id="4"/>
    <w:p>
      <w:pPr>
        <w:spacing w:after="0"/>
        <w:ind w:left="0"/>
        <w:jc w:val="both"/>
      </w:pPr>
      <w:r>
        <w:rPr>
          <w:rFonts w:ascii="Times New Roman"/>
          <w:b w:val="false"/>
          <w:i w:val="false"/>
          <w:color w:val="000000"/>
          <w:sz w:val="28"/>
        </w:rPr>
        <w:t>
      4. "Алматы облысының жұмылдыру дайындығы, аумақтық және азаматтық қорғаныс басқармасы" мемлекеттік мекемесі Қазақстан Республикасының заңнамасында белгіленген тәртіппен:</w:t>
      </w:r>
    </w:p>
    <w:bookmarkEnd w:id="4"/>
    <w:bookmarkStart w:name="z12" w:id="5"/>
    <w:p>
      <w:pPr>
        <w:spacing w:after="0"/>
        <w:ind w:left="0"/>
        <w:jc w:val="both"/>
      </w:pPr>
      <w:r>
        <w:rPr>
          <w:rFonts w:ascii="Times New Roman"/>
          <w:b w:val="false"/>
          <w:i w:val="false"/>
          <w:color w:val="000000"/>
          <w:sz w:val="28"/>
        </w:rPr>
        <w:t>
      1) аумақтық уәкілетті органда қайта аталған мекемелерді мемлекеттік қайта тіркеуден өткізуді;</w:t>
      </w:r>
    </w:p>
    <w:bookmarkEnd w:id="5"/>
    <w:bookmarkStart w:name="z13" w:id="6"/>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4" w:id="7"/>
    <w:p>
      <w:pPr>
        <w:spacing w:after="0"/>
        <w:ind w:left="0"/>
        <w:jc w:val="both"/>
      </w:pPr>
      <w:r>
        <w:rPr>
          <w:rFonts w:ascii="Times New Roman"/>
          <w:b w:val="false"/>
          <w:i w:val="false"/>
          <w:color w:val="000000"/>
          <w:sz w:val="28"/>
        </w:rPr>
        <w:t>
      3) осы қаулыны Алматы облысы әкімдігінің интернет-ресурсында орналастыруды қамтамасыз етсін.</w:t>
      </w:r>
    </w:p>
    <w:bookmarkEnd w:id="7"/>
    <w:bookmarkStart w:name="z15" w:id="8"/>
    <w:p>
      <w:pPr>
        <w:spacing w:after="0"/>
        <w:ind w:left="0"/>
        <w:jc w:val="both"/>
      </w:pPr>
      <w:r>
        <w:rPr>
          <w:rFonts w:ascii="Times New Roman"/>
          <w:b w:val="false"/>
          <w:i w:val="false"/>
          <w:color w:val="000000"/>
          <w:sz w:val="28"/>
        </w:rPr>
        <w:t>
      5. Осы қаулының орындалуын бақылау облыс әкімінің бірінші орынбасары Н. Әбдірахымға жүктелсін.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286 қаулысына 1-қосымша</w:t>
            </w:r>
          </w:p>
        </w:tc>
      </w:tr>
    </w:tbl>
    <w:bookmarkStart w:name="z20" w:id="9"/>
    <w:p>
      <w:pPr>
        <w:spacing w:after="0"/>
        <w:ind w:left="0"/>
        <w:jc w:val="left"/>
      </w:pPr>
      <w:r>
        <w:rPr>
          <w:rFonts w:ascii="Times New Roman"/>
          <w:b/>
          <w:i w:val="false"/>
          <w:color w:val="000000"/>
        </w:rPr>
        <w:t xml:space="preserve"> "Алматы облысының жұмылдыру дайындығы, аумақтық және азаматтық қорғаныс басқармасы" коммуналдық мемлекеттік мекемесі туралы ЕРЕЖЕ</w:t>
      </w:r>
    </w:p>
    <w:bookmarkEnd w:id="9"/>
    <w:bookmarkStart w:name="z21" w:id="10"/>
    <w:p>
      <w:pPr>
        <w:spacing w:after="0"/>
        <w:ind w:left="0"/>
        <w:jc w:val="left"/>
      </w:pPr>
      <w:r>
        <w:rPr>
          <w:rFonts w:ascii="Times New Roman"/>
          <w:b/>
          <w:i w:val="false"/>
          <w:color w:val="000000"/>
        </w:rPr>
        <w:t xml:space="preserve"> Қонаев қаласы 2025 жыл</w:t>
      </w:r>
    </w:p>
    <w:bookmarkEnd w:id="10"/>
    <w:bookmarkStart w:name="z22" w:id="11"/>
    <w:p>
      <w:pPr>
        <w:spacing w:after="0"/>
        <w:ind w:left="0"/>
        <w:jc w:val="left"/>
      </w:pPr>
      <w:r>
        <w:rPr>
          <w:rFonts w:ascii="Times New Roman"/>
          <w:b/>
          <w:i w:val="false"/>
          <w:color w:val="000000"/>
        </w:rPr>
        <w:t xml:space="preserve"> "Алматы облысының жұмылдыру дайындығы, аумақтық және азаматтық қорғаныс басқармасы" коммуналдық мемлекеттік мекемесі туралы ереже</w:t>
      </w:r>
    </w:p>
    <w:bookmarkEnd w:id="11"/>
    <w:bookmarkStart w:name="z23" w:id="12"/>
    <w:p>
      <w:pPr>
        <w:spacing w:after="0"/>
        <w:ind w:left="0"/>
        <w:jc w:val="left"/>
      </w:pPr>
      <w:r>
        <w:rPr>
          <w:rFonts w:ascii="Times New Roman"/>
          <w:b/>
          <w:i w:val="false"/>
          <w:color w:val="000000"/>
        </w:rPr>
        <w:t xml:space="preserve"> 1. Жалпы ережелер</w:t>
      </w:r>
    </w:p>
    <w:bookmarkEnd w:id="12"/>
    <w:bookmarkStart w:name="z24" w:id="13"/>
    <w:p>
      <w:pPr>
        <w:spacing w:after="0"/>
        <w:ind w:left="0"/>
        <w:jc w:val="both"/>
      </w:pPr>
      <w:r>
        <w:rPr>
          <w:rFonts w:ascii="Times New Roman"/>
          <w:b w:val="false"/>
          <w:i w:val="false"/>
          <w:color w:val="000000"/>
          <w:sz w:val="28"/>
        </w:rPr>
        <w:t>
      1. "Алматы облысының жұмылдыру дайындығы, аумақтық және азаматтық қорғаныс басқармасы" коммуналдық мемлекеттік мекемесі (бұдан әрі - Басқарма) Алматы облысының аумағында жұмылдыру дайындығы, аумақтық және азаматтық қорғаныс іс-шараларын ұйымдастыру және іске асыру саласында басшылықты жүзеге асыратын Қазақстан Республикасының мемлекеттік органы болып табылады.</w:t>
      </w:r>
    </w:p>
    <w:bookmarkEnd w:id="13"/>
    <w:bookmarkStart w:name="z25" w:id="14"/>
    <w:p>
      <w:pPr>
        <w:spacing w:after="0"/>
        <w:ind w:left="0"/>
        <w:jc w:val="both"/>
      </w:pPr>
      <w:r>
        <w:rPr>
          <w:rFonts w:ascii="Times New Roman"/>
          <w:b w:val="false"/>
          <w:i w:val="false"/>
          <w:color w:val="000000"/>
          <w:sz w:val="28"/>
        </w:rPr>
        <w:t>
      2. Басқарманың ведомстволары жоқ.</w:t>
      </w:r>
    </w:p>
    <w:bookmarkEnd w:id="14"/>
    <w:bookmarkStart w:name="z26" w:id="15"/>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өзге де нормативтік құқықтық актілерге, сондай-ақ осы Ережеге сәйкес жүзеге асырады.</w:t>
      </w:r>
    </w:p>
    <w:bookmarkEnd w:id="15"/>
    <w:bookmarkStart w:name="z27" w:id="16"/>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6"/>
    <w:bookmarkStart w:name="z28" w:id="17"/>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7"/>
    <w:bookmarkStart w:name="z29" w:id="18"/>
    <w:p>
      <w:pPr>
        <w:spacing w:after="0"/>
        <w:ind w:left="0"/>
        <w:jc w:val="both"/>
      </w:pPr>
      <w:r>
        <w:rPr>
          <w:rFonts w:ascii="Times New Roman"/>
          <w:b w:val="false"/>
          <w:i w:val="false"/>
          <w:color w:val="000000"/>
          <w:sz w:val="28"/>
        </w:rPr>
        <w:t>
      6. Басқарма,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құқылы.</w:t>
      </w:r>
    </w:p>
    <w:bookmarkEnd w:id="18"/>
    <w:bookmarkStart w:name="z30" w:id="19"/>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31" w:id="20"/>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20"/>
    <w:bookmarkStart w:name="z32" w:id="21"/>
    <w:p>
      <w:pPr>
        <w:spacing w:after="0"/>
        <w:ind w:left="0"/>
        <w:jc w:val="both"/>
      </w:pPr>
      <w:r>
        <w:rPr>
          <w:rFonts w:ascii="Times New Roman"/>
          <w:b w:val="false"/>
          <w:i w:val="false"/>
          <w:color w:val="000000"/>
          <w:sz w:val="28"/>
        </w:rPr>
        <w:t>
      9. Заңды тұлғаның орналасқан жері: 040800, Қазақстан Республикасы, Алматы облысы, Қонаев қаласы, Индустриальная көшесі, 16/4.</w:t>
      </w:r>
    </w:p>
    <w:bookmarkEnd w:id="21"/>
    <w:bookmarkStart w:name="z33" w:id="2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2"/>
    <w:bookmarkStart w:name="z34" w:id="23"/>
    <w:p>
      <w:pPr>
        <w:spacing w:after="0"/>
        <w:ind w:left="0"/>
        <w:jc w:val="both"/>
      </w:pPr>
      <w:r>
        <w:rPr>
          <w:rFonts w:ascii="Times New Roman"/>
          <w:b w:val="false"/>
          <w:i w:val="false"/>
          <w:color w:val="000000"/>
          <w:sz w:val="28"/>
        </w:rPr>
        <w:t>
      11. Басқарманың қызметін қаржыландыру жергілікті бюджеттен жүзеге асырылады.</w:t>
      </w:r>
    </w:p>
    <w:bookmarkEnd w:id="23"/>
    <w:bookmarkStart w:name="z35" w:id="24"/>
    <w:p>
      <w:pPr>
        <w:spacing w:after="0"/>
        <w:ind w:left="0"/>
        <w:jc w:val="both"/>
      </w:pPr>
      <w:r>
        <w:rPr>
          <w:rFonts w:ascii="Times New Roman"/>
          <w:b w:val="false"/>
          <w:i w:val="false"/>
          <w:color w:val="000000"/>
          <w:sz w:val="28"/>
        </w:rPr>
        <w:t>
      12. Басқармаға кәсіпкерлік субъектілерімен басқарманың өкілеттігі болып табылатын міндеттерді орындау тұрғысында шарттық қатынастарға түсуге тыйым салынады.</w:t>
      </w:r>
    </w:p>
    <w:bookmarkEnd w:id="24"/>
    <w:bookmarkStart w:name="z36" w:id="25"/>
    <w:p>
      <w:pPr>
        <w:spacing w:after="0"/>
        <w:ind w:left="0"/>
        <w:jc w:val="both"/>
      </w:pPr>
      <w:r>
        <w:rPr>
          <w:rFonts w:ascii="Times New Roman"/>
          <w:b w:val="false"/>
          <w:i w:val="false"/>
          <w:color w:val="000000"/>
          <w:sz w:val="28"/>
        </w:rPr>
        <w:t>
      Егер заңнамалық актілерді басқаруға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5"/>
    <w:bookmarkStart w:name="z37" w:id="26"/>
    <w:p>
      <w:pPr>
        <w:spacing w:after="0"/>
        <w:ind w:left="0"/>
        <w:jc w:val="left"/>
      </w:pPr>
      <w:r>
        <w:rPr>
          <w:rFonts w:ascii="Times New Roman"/>
          <w:b/>
          <w:i w:val="false"/>
          <w:color w:val="000000"/>
        </w:rPr>
        <w:t xml:space="preserve"> 2. Басқарманың негізгі міндеттері, құқықтары мен міндеттері</w:t>
      </w:r>
    </w:p>
    <w:bookmarkEnd w:id="26"/>
    <w:bookmarkStart w:name="z38" w:id="27"/>
    <w:p>
      <w:pPr>
        <w:spacing w:after="0"/>
        <w:ind w:left="0"/>
        <w:jc w:val="both"/>
      </w:pPr>
      <w:r>
        <w:rPr>
          <w:rFonts w:ascii="Times New Roman"/>
          <w:b w:val="false"/>
          <w:i w:val="false"/>
          <w:color w:val="000000"/>
          <w:sz w:val="28"/>
        </w:rPr>
        <w:t>
      13. Міндеттері:</w:t>
      </w:r>
    </w:p>
    <w:bookmarkEnd w:id="27"/>
    <w:bookmarkStart w:name="z39" w:id="28"/>
    <w:p>
      <w:pPr>
        <w:spacing w:after="0"/>
        <w:ind w:left="0"/>
        <w:jc w:val="both"/>
      </w:pPr>
      <w:r>
        <w:rPr>
          <w:rFonts w:ascii="Times New Roman"/>
          <w:b w:val="false"/>
          <w:i w:val="false"/>
          <w:color w:val="000000"/>
          <w:sz w:val="28"/>
        </w:rPr>
        <w:t>
      1) Қазақстан Республикасында жұмылдыру дайындығы және жұмылдыру саласындағы мемлекеттік саясатты іске асыру;</w:t>
      </w:r>
    </w:p>
    <w:bookmarkEnd w:id="28"/>
    <w:bookmarkStart w:name="z40" w:id="29"/>
    <w:p>
      <w:pPr>
        <w:spacing w:after="0"/>
        <w:ind w:left="0"/>
        <w:jc w:val="both"/>
      </w:pPr>
      <w:r>
        <w:rPr>
          <w:rFonts w:ascii="Times New Roman"/>
          <w:b w:val="false"/>
          <w:i w:val="false"/>
          <w:color w:val="000000"/>
          <w:sz w:val="28"/>
        </w:rPr>
        <w:t>
      2) тиісті әкімшілік-аумақтық бірліктің аумағында жұмылдыру дайындығы және жұмылдыру саласындағы Қазақстан Республикасының заңдары мен өзге де нормативтік құқықтық актілерінің сақталуын іске асыруды қамтамасыз ету;</w:t>
      </w:r>
    </w:p>
    <w:bookmarkEnd w:id="29"/>
    <w:bookmarkStart w:name="z41" w:id="30"/>
    <w:p>
      <w:pPr>
        <w:spacing w:after="0"/>
        <w:ind w:left="0"/>
        <w:jc w:val="both"/>
      </w:pPr>
      <w:r>
        <w:rPr>
          <w:rFonts w:ascii="Times New Roman"/>
          <w:b w:val="false"/>
          <w:i w:val="false"/>
          <w:color w:val="000000"/>
          <w:sz w:val="28"/>
        </w:rPr>
        <w:t>
      3) жұмылдыру тапсырмаларының (тапсырыстарының) белгіленген мерзімдерде және көлемде орындалуын қамтамасыз ету, ұйым ішінде жұмылдыру дайындығын ұйымдастыру және жүргізу, жұмылдыру ресурстарының есебін жүргізу, сондай-ақ ұйымның Қазақстан Республикасының заңнамасына сайкес соғыс уақыты жағдайында жұмысқа ауысуға дайын болуын қамтамасыз ету;</w:t>
      </w:r>
    </w:p>
    <w:bookmarkEnd w:id="30"/>
    <w:bookmarkStart w:name="z42" w:id="31"/>
    <w:p>
      <w:pPr>
        <w:spacing w:after="0"/>
        <w:ind w:left="0"/>
        <w:jc w:val="both"/>
      </w:pPr>
      <w:r>
        <w:rPr>
          <w:rFonts w:ascii="Times New Roman"/>
          <w:b w:val="false"/>
          <w:i w:val="false"/>
          <w:color w:val="000000"/>
          <w:sz w:val="28"/>
        </w:rPr>
        <w:t>
      4) жұмылдыру кезеңінде, соғыс жағдайында және соғыс уақытында мемлекеттік органдар мен ұйымдардың жұмылдыру іс-шараларын орындауға дайындық деңгейін арттыру.</w:t>
      </w:r>
    </w:p>
    <w:bookmarkEnd w:id="31"/>
    <w:bookmarkStart w:name="z43" w:id="32"/>
    <w:p>
      <w:pPr>
        <w:spacing w:after="0"/>
        <w:ind w:left="0"/>
        <w:jc w:val="both"/>
      </w:pPr>
      <w:r>
        <w:rPr>
          <w:rFonts w:ascii="Times New Roman"/>
          <w:b w:val="false"/>
          <w:i w:val="false"/>
          <w:color w:val="000000"/>
          <w:sz w:val="28"/>
        </w:rPr>
        <w:t>
      14. Құқықтары мен міндеттері:</w:t>
      </w:r>
    </w:p>
    <w:bookmarkEnd w:id="32"/>
    <w:bookmarkStart w:name="z44" w:id="33"/>
    <w:p>
      <w:pPr>
        <w:spacing w:after="0"/>
        <w:ind w:left="0"/>
        <w:jc w:val="both"/>
      </w:pPr>
      <w:r>
        <w:rPr>
          <w:rFonts w:ascii="Times New Roman"/>
          <w:b w:val="false"/>
          <w:i w:val="false"/>
          <w:color w:val="000000"/>
          <w:sz w:val="28"/>
        </w:rPr>
        <w:t>
      1) жұмылдыру тапсырыстары бар мемлекеттік органдардың жұмыскерлері мен ұйымдардың мамандарын белгіленген тәртіппен жұмылдыру дайындығы мен жұмылдыру, аумақтық және азаматтық қорғаныс жөніндегі іс-шараларды орындауға, сондай-ақ азаматтарды әскери есепке алу және әскери қызметке және әскери жиындарға шақыру мәселелері бойынша тартуға;</w:t>
      </w:r>
    </w:p>
    <w:bookmarkEnd w:id="33"/>
    <w:bookmarkStart w:name="z45" w:id="34"/>
    <w:p>
      <w:pPr>
        <w:spacing w:after="0"/>
        <w:ind w:left="0"/>
        <w:jc w:val="both"/>
      </w:pPr>
      <w:r>
        <w:rPr>
          <w:rFonts w:ascii="Times New Roman"/>
          <w:b w:val="false"/>
          <w:i w:val="false"/>
          <w:color w:val="000000"/>
          <w:sz w:val="28"/>
        </w:rPr>
        <w:t>
      2) Жұмылдыру дайындығы мен жұмылдыру, аумақтық және азаматтық қорғаныс іс-шараларын орындау үшін, сондай-ақ азаматтарды әскери есепке алу және әскери қызметке және жиындарға шақыру мақсатында ақпараттық деректер банктерін пайдалануға;</w:t>
      </w:r>
    </w:p>
    <w:bookmarkEnd w:id="34"/>
    <w:bookmarkStart w:name="z46" w:id="35"/>
    <w:p>
      <w:pPr>
        <w:spacing w:after="0"/>
        <w:ind w:left="0"/>
        <w:jc w:val="both"/>
      </w:pPr>
      <w:r>
        <w:rPr>
          <w:rFonts w:ascii="Times New Roman"/>
          <w:b w:val="false"/>
          <w:i w:val="false"/>
          <w:color w:val="000000"/>
          <w:sz w:val="28"/>
        </w:rPr>
        <w:t>
      3) жұмылдыру дайындығы мен жұмылдыру жүйесін жетілдіру жөнінде ұсыныстар енгізуге;</w:t>
      </w:r>
    </w:p>
    <w:bookmarkEnd w:id="35"/>
    <w:bookmarkStart w:name="z47" w:id="36"/>
    <w:p>
      <w:pPr>
        <w:spacing w:after="0"/>
        <w:ind w:left="0"/>
        <w:jc w:val="both"/>
      </w:pPr>
      <w:r>
        <w:rPr>
          <w:rFonts w:ascii="Times New Roman"/>
          <w:b w:val="false"/>
          <w:i w:val="false"/>
          <w:color w:val="000000"/>
          <w:sz w:val="28"/>
        </w:rPr>
        <w:t>
      4) мемлекеттік органдардан, ұйымдардан және лауазымды тұлғалардан жұмылдыру дайындығы мен жұмылдыруды жүзеге асыру үшін қажетті ақпаратты, құжаттарды және өзге де материалдарды белгіленген тәртіппен сұратуға және алуға;</w:t>
      </w:r>
    </w:p>
    <w:bookmarkEnd w:id="36"/>
    <w:bookmarkStart w:name="z48" w:id="37"/>
    <w:p>
      <w:pPr>
        <w:spacing w:after="0"/>
        <w:ind w:left="0"/>
        <w:jc w:val="both"/>
      </w:pPr>
      <w:r>
        <w:rPr>
          <w:rFonts w:ascii="Times New Roman"/>
          <w:b w:val="false"/>
          <w:i w:val="false"/>
          <w:color w:val="000000"/>
          <w:sz w:val="28"/>
        </w:rPr>
        <w:t>
      5) жұмылдыру дайындығы мен жұмылдыру, аумақтық және азаматтық қорғаныс мақсаттары үшін, сондай-ақ азаматтарды әскери есепке алу және әскери қызметке және әскери жиындарға шақыру мәселелері бойынша мемлекеттік, ведомстволық және мемлекеттік емес жүйелерді, желілерді, байланыс және ақпарат беру құралдарын белгіленген тәртіппен пайдалануға;</w:t>
      </w:r>
    </w:p>
    <w:bookmarkEnd w:id="37"/>
    <w:bookmarkStart w:name="z49" w:id="38"/>
    <w:p>
      <w:pPr>
        <w:spacing w:after="0"/>
        <w:ind w:left="0"/>
        <w:jc w:val="both"/>
      </w:pPr>
      <w:r>
        <w:rPr>
          <w:rFonts w:ascii="Times New Roman"/>
          <w:b w:val="false"/>
          <w:i w:val="false"/>
          <w:color w:val="000000"/>
          <w:sz w:val="28"/>
        </w:rPr>
        <w:t>
      6) жұмылдыру дайындығы және жұмылдыру жөніндегі іс-шараларды қаржыландыру көлемі бойынша жұмылдыру дайындығы саласындағы уәкілетті органға ұсыныстар енгізуге;</w:t>
      </w:r>
    </w:p>
    <w:bookmarkEnd w:id="38"/>
    <w:bookmarkStart w:name="z50" w:id="39"/>
    <w:p>
      <w:pPr>
        <w:spacing w:after="0"/>
        <w:ind w:left="0"/>
        <w:jc w:val="both"/>
      </w:pPr>
      <w:r>
        <w:rPr>
          <w:rFonts w:ascii="Times New Roman"/>
          <w:b w:val="false"/>
          <w:i w:val="false"/>
          <w:color w:val="000000"/>
          <w:sz w:val="28"/>
        </w:rPr>
        <w:t>
      7) жұмылдыру дайындығы және жұмылдыру мақсатында өнім өндіруге, жұмыстарды орындауға және қызметтер көрсетуге байланысты шарттар (келісім шарттар) шеңберінде тапсырыстарды орындауға қатысуға міндетті.</w:t>
      </w:r>
    </w:p>
    <w:bookmarkEnd w:id="39"/>
    <w:bookmarkStart w:name="z51" w:id="40"/>
    <w:p>
      <w:pPr>
        <w:spacing w:after="0"/>
        <w:ind w:left="0"/>
        <w:jc w:val="both"/>
      </w:pPr>
      <w:r>
        <w:rPr>
          <w:rFonts w:ascii="Times New Roman"/>
          <w:b w:val="false"/>
          <w:i w:val="false"/>
          <w:color w:val="000000"/>
          <w:sz w:val="28"/>
        </w:rPr>
        <w:t>
      8) Қазақстан Республикасының заңнамасында белгіленген жағдайларды қоспағанда, өз өкілеттіктерін жүзеге асыру кезінде алынған коммерциялық, қызметтік және Қазақстан Республикасының зандарымен қорғалатын өзге де құпияны құрайтын ақпаратты жария етпеуге;</w:t>
      </w:r>
    </w:p>
    <w:bookmarkEnd w:id="40"/>
    <w:bookmarkStart w:name="z52" w:id="41"/>
    <w:p>
      <w:pPr>
        <w:spacing w:after="0"/>
        <w:ind w:left="0"/>
        <w:jc w:val="both"/>
      </w:pPr>
      <w:r>
        <w:rPr>
          <w:rFonts w:ascii="Times New Roman"/>
          <w:b w:val="false"/>
          <w:i w:val="false"/>
          <w:color w:val="000000"/>
          <w:sz w:val="28"/>
        </w:rPr>
        <w:t>
      9) Ақпараттық қауіпсіздіктің сақталуын қамтамасыз ету;</w:t>
      </w:r>
    </w:p>
    <w:bookmarkEnd w:id="41"/>
    <w:bookmarkStart w:name="z53" w:id="42"/>
    <w:p>
      <w:pPr>
        <w:spacing w:after="0"/>
        <w:ind w:left="0"/>
        <w:jc w:val="both"/>
      </w:pPr>
      <w:r>
        <w:rPr>
          <w:rFonts w:ascii="Times New Roman"/>
          <w:b w:val="false"/>
          <w:i w:val="false"/>
          <w:color w:val="000000"/>
          <w:sz w:val="28"/>
        </w:rPr>
        <w:t>
      10) Қазақстан Республикасының заңнамалық актілерінде, Қазақстан Республикасы Президентінің және Қазақстан Республикасы Үкіметінің актілерінде, Қазақстан Республикасының өзге де заңға тәуелді актілерінде көзделген өзге де міндеттерді орындауға міндетті.</w:t>
      </w:r>
    </w:p>
    <w:bookmarkEnd w:id="42"/>
    <w:bookmarkStart w:name="z54" w:id="43"/>
    <w:p>
      <w:pPr>
        <w:spacing w:after="0"/>
        <w:ind w:left="0"/>
        <w:jc w:val="both"/>
      </w:pPr>
      <w:r>
        <w:rPr>
          <w:rFonts w:ascii="Times New Roman"/>
          <w:b w:val="false"/>
          <w:i w:val="false"/>
          <w:color w:val="000000"/>
          <w:sz w:val="28"/>
        </w:rPr>
        <w:t>
      15. Функциялары:</w:t>
      </w:r>
    </w:p>
    <w:bookmarkEnd w:id="43"/>
    <w:bookmarkStart w:name="z55" w:id="44"/>
    <w:p>
      <w:pPr>
        <w:spacing w:after="0"/>
        <w:ind w:left="0"/>
        <w:jc w:val="both"/>
      </w:pPr>
      <w:r>
        <w:rPr>
          <w:rFonts w:ascii="Times New Roman"/>
          <w:b w:val="false"/>
          <w:i w:val="false"/>
          <w:color w:val="000000"/>
          <w:sz w:val="28"/>
        </w:rPr>
        <w:t>
      1) аудандар, облыстық маңызы бар қалалар әкімдіктерінің жұмылдыру жоспарларын келісу;</w:t>
      </w:r>
    </w:p>
    <w:bookmarkEnd w:id="44"/>
    <w:bookmarkStart w:name="z56" w:id="45"/>
    <w:p>
      <w:pPr>
        <w:spacing w:after="0"/>
        <w:ind w:left="0"/>
        <w:jc w:val="both"/>
      </w:pPr>
      <w:r>
        <w:rPr>
          <w:rFonts w:ascii="Times New Roman"/>
          <w:b w:val="false"/>
          <w:i w:val="false"/>
          <w:color w:val="000000"/>
          <w:sz w:val="28"/>
        </w:rPr>
        <w:t xml:space="preserve">
      2) жергілікті жұмылдыру тапсырыстарын айқындау және орналастыру, сондай-ақ ұйымдардың жергілікті атқарушы органдардың шешімдерінде белгіленген жұмылдыру тапсырыстарын орындауын қамтамасыз ету; </w:t>
      </w:r>
    </w:p>
    <w:bookmarkEnd w:id="45"/>
    <w:bookmarkStart w:name="z57" w:id="46"/>
    <w:p>
      <w:pPr>
        <w:spacing w:after="0"/>
        <w:ind w:left="0"/>
        <w:jc w:val="both"/>
      </w:pPr>
      <w:r>
        <w:rPr>
          <w:rFonts w:ascii="Times New Roman"/>
          <w:b w:val="false"/>
          <w:i w:val="false"/>
          <w:color w:val="000000"/>
          <w:sz w:val="28"/>
        </w:rPr>
        <w:t>
      3) жұмылдыру дайындығы, аумақтық, азаматтық қорғаныс саласындағы, сондай-ақ азаматтарды әскери қызметке және әскери жиындарға шақыру бойынша уәкілетті органдарға қызметтің тиісті салаларын жетілдіру жөнінде ұсыныстар енгізу;</w:t>
      </w:r>
    </w:p>
    <w:bookmarkEnd w:id="46"/>
    <w:bookmarkStart w:name="z58" w:id="47"/>
    <w:p>
      <w:pPr>
        <w:spacing w:after="0"/>
        <w:ind w:left="0"/>
        <w:jc w:val="both"/>
      </w:pPr>
      <w:r>
        <w:rPr>
          <w:rFonts w:ascii="Times New Roman"/>
          <w:b w:val="false"/>
          <w:i w:val="false"/>
          <w:color w:val="000000"/>
          <w:sz w:val="28"/>
        </w:rPr>
        <w:t>
      4) азаматтарды шақыру учаскелеріне тіркеу және азаматтарды әскери қызметке шақыру жөніндегі жұмысты ұйымдастыру, сондай-ақ Қазақстан Республикасының заңнамасында белгіленген тәртіппен шақыру жүргізу кезеңінде тіркеу және шақыру комиссияларын қалыптастыру;</w:t>
      </w:r>
    </w:p>
    <w:bookmarkEnd w:id="47"/>
    <w:bookmarkStart w:name="z59" w:id="48"/>
    <w:p>
      <w:pPr>
        <w:spacing w:after="0"/>
        <w:ind w:left="0"/>
        <w:jc w:val="both"/>
      </w:pPr>
      <w:r>
        <w:rPr>
          <w:rFonts w:ascii="Times New Roman"/>
          <w:b w:val="false"/>
          <w:i w:val="false"/>
          <w:color w:val="000000"/>
          <w:sz w:val="28"/>
        </w:rPr>
        <w:t>
      5) әскери міндеттілерді брондау жөніндегі жұмысты ұйымдастырады және жүргізеді;</w:t>
      </w:r>
    </w:p>
    <w:bookmarkEnd w:id="48"/>
    <w:bookmarkStart w:name="z60" w:id="49"/>
    <w:p>
      <w:pPr>
        <w:spacing w:after="0"/>
        <w:ind w:left="0"/>
        <w:jc w:val="both"/>
      </w:pPr>
      <w:r>
        <w:rPr>
          <w:rFonts w:ascii="Times New Roman"/>
          <w:b w:val="false"/>
          <w:i w:val="false"/>
          <w:color w:val="000000"/>
          <w:sz w:val="28"/>
        </w:rPr>
        <w:t>
      6) жұмылдыру дайындығы және жұмылдыру, аумақтық және азаматтық қорғаныс мәселелері бойынша, сондай-ақ азаматтарды әскери есепке алу және әскери қызметке және әскери жиындарға шақыру мәселелері бойынша қызметтік хат алмасулар жүргізу;</w:t>
      </w:r>
    </w:p>
    <w:bookmarkEnd w:id="49"/>
    <w:bookmarkStart w:name="z61" w:id="50"/>
    <w:p>
      <w:pPr>
        <w:spacing w:after="0"/>
        <w:ind w:left="0"/>
        <w:jc w:val="both"/>
      </w:pPr>
      <w:r>
        <w:rPr>
          <w:rFonts w:ascii="Times New Roman"/>
          <w:b w:val="false"/>
          <w:i w:val="false"/>
          <w:color w:val="000000"/>
          <w:sz w:val="28"/>
        </w:rPr>
        <w:t>
      7) жеке және заңды тұлғаларды басқаруға жіберілген өтініштерді қарауға, олардың орындалуын бақылауға, Қазақстан Республикасының заңнамасында белгіленген жағдайларда және тәртіппен оларға жауаптар беруге;</w:t>
      </w:r>
    </w:p>
    <w:bookmarkEnd w:id="50"/>
    <w:bookmarkStart w:name="z62" w:id="51"/>
    <w:p>
      <w:pPr>
        <w:spacing w:after="0"/>
        <w:ind w:left="0"/>
        <w:jc w:val="both"/>
      </w:pPr>
      <w:r>
        <w:rPr>
          <w:rFonts w:ascii="Times New Roman"/>
          <w:b w:val="false"/>
          <w:i w:val="false"/>
          <w:color w:val="000000"/>
          <w:sz w:val="28"/>
        </w:rPr>
        <w:t>
      8) Қазақстан Республикасы Президентінің, Қазақстан Республикасы Үкіметінің, облыс әкімі мен әкімдігінің, оның орынбасарларының, облыс әкімі аппараты басшысының және оның орынбасарларының тапсырмалары мен актілерін орындау;</w:t>
      </w:r>
    </w:p>
    <w:bookmarkEnd w:id="51"/>
    <w:bookmarkStart w:name="z63" w:id="52"/>
    <w:p>
      <w:pPr>
        <w:spacing w:after="0"/>
        <w:ind w:left="0"/>
        <w:jc w:val="both"/>
      </w:pPr>
      <w:r>
        <w:rPr>
          <w:rFonts w:ascii="Times New Roman"/>
          <w:b w:val="false"/>
          <w:i w:val="false"/>
          <w:color w:val="000000"/>
          <w:sz w:val="28"/>
        </w:rPr>
        <w:t>
      9) жұмылдыру тапсырыстары бар мемлекеттік органдар мен ұйымдардың құрылымдық бөлімшелері, сондай-ақ әскери басқару органдары өкілдерінің қатысуымен жұмылдыру дайындығы мен жұмылдыру, аумақтық және азаматтық қорғаныс мәселелері бойынша, сондай-ақ азаматтарды әскери есепке алу және әскери қызметке және әскери жиындарға шақыру мәселелері бойынша кеңестерді ұйымдастыру және өткізу;</w:t>
      </w:r>
    </w:p>
    <w:bookmarkEnd w:id="52"/>
    <w:bookmarkStart w:name="z64" w:id="53"/>
    <w:p>
      <w:pPr>
        <w:spacing w:after="0"/>
        <w:ind w:left="0"/>
        <w:jc w:val="both"/>
      </w:pPr>
      <w:r>
        <w:rPr>
          <w:rFonts w:ascii="Times New Roman"/>
          <w:b w:val="false"/>
          <w:i w:val="false"/>
          <w:color w:val="000000"/>
          <w:sz w:val="28"/>
        </w:rPr>
        <w:t>
      10) өз құзыреті шегінде аумақты жедел жабдықтау және әскери инфрақұрылымды дамытуды қамтамасыз ету жөніндегі іс-шараларды орындауға қатысу;</w:t>
      </w:r>
    </w:p>
    <w:bookmarkEnd w:id="53"/>
    <w:bookmarkStart w:name="z65" w:id="54"/>
    <w:p>
      <w:pPr>
        <w:spacing w:after="0"/>
        <w:ind w:left="0"/>
        <w:jc w:val="both"/>
      </w:pPr>
      <w:r>
        <w:rPr>
          <w:rFonts w:ascii="Times New Roman"/>
          <w:b w:val="false"/>
          <w:i w:val="false"/>
          <w:color w:val="000000"/>
          <w:sz w:val="28"/>
        </w:rPr>
        <w:t>
      11) жұмылдыру дайындығы мен жұмылдыру, қорғаныс және әскери қауіпсіздік, аумақтық және азаматтық қорғаныс саласында, сондай-ақ азаматтарды әскери есепке алуды ұйымдастыру және әскери қызметке және әскери жиындарға шақыру мәселелері бойынша іс-шараларды ұйымдастыру;</w:t>
      </w:r>
    </w:p>
    <w:bookmarkEnd w:id="54"/>
    <w:bookmarkStart w:name="z66" w:id="55"/>
    <w:p>
      <w:pPr>
        <w:spacing w:after="0"/>
        <w:ind w:left="0"/>
        <w:jc w:val="both"/>
      </w:pPr>
      <w:r>
        <w:rPr>
          <w:rFonts w:ascii="Times New Roman"/>
          <w:b w:val="false"/>
          <w:i w:val="false"/>
          <w:color w:val="000000"/>
          <w:sz w:val="28"/>
        </w:rPr>
        <w:t>
      12) жұмылдыру дайындығы мен жұмылдыру, аумақтық және азаматтық қорғаныс жөніндегі, сондай-ақ азаматтарды тиісті әкімшілік-аумақтық бірліктерде әскери қызметке және әскери жиындарға шақыру мәселелері жөніндегі іс-шаралардың орындалуын қамтамасыз ету;</w:t>
      </w:r>
    </w:p>
    <w:bookmarkEnd w:id="55"/>
    <w:bookmarkStart w:name="z67" w:id="56"/>
    <w:p>
      <w:pPr>
        <w:spacing w:after="0"/>
        <w:ind w:left="0"/>
        <w:jc w:val="both"/>
      </w:pPr>
      <w:r>
        <w:rPr>
          <w:rFonts w:ascii="Times New Roman"/>
          <w:b w:val="false"/>
          <w:i w:val="false"/>
          <w:color w:val="000000"/>
          <w:sz w:val="28"/>
        </w:rPr>
        <w:t>
      13) жергілікті әскери басқару органдарына бейбіт уақытта және жұмылдыру жарияланған кезде олардың жұмысына жәрдемдесу;</w:t>
      </w:r>
    </w:p>
    <w:bookmarkEnd w:id="56"/>
    <w:bookmarkStart w:name="z68" w:id="57"/>
    <w:p>
      <w:pPr>
        <w:spacing w:after="0"/>
        <w:ind w:left="0"/>
        <w:jc w:val="both"/>
      </w:pPr>
      <w:r>
        <w:rPr>
          <w:rFonts w:ascii="Times New Roman"/>
          <w:b w:val="false"/>
          <w:i w:val="false"/>
          <w:color w:val="000000"/>
          <w:sz w:val="28"/>
        </w:rPr>
        <w:t>
      14) әскери-экономикалық және командалық-штабтық оқу-жаттығуларды өткізуге қатысу, сондай-ақ тиісті әкімшілік-аумақтық бірліктердің аумағында жұмылдыру даярлығы бойынша жаттығулар мен оқу-жаттығуларды ұйымдастыру және өткізу;</w:t>
      </w:r>
    </w:p>
    <w:bookmarkEnd w:id="57"/>
    <w:bookmarkStart w:name="z69" w:id="58"/>
    <w:p>
      <w:pPr>
        <w:spacing w:after="0"/>
        <w:ind w:left="0"/>
        <w:jc w:val="both"/>
      </w:pPr>
      <w:r>
        <w:rPr>
          <w:rFonts w:ascii="Times New Roman"/>
          <w:b w:val="false"/>
          <w:i w:val="false"/>
          <w:color w:val="000000"/>
          <w:sz w:val="28"/>
        </w:rPr>
        <w:t>
      15) аумақтық әскерлердің аумақтық органдарын Қазақстан Республикасының Қорғаныс министрлігі бекіткен саны мен құрылымы шегінде қызметтік үй-жайлармен қамтамасыз ету;</w:t>
      </w:r>
    </w:p>
    <w:bookmarkEnd w:id="58"/>
    <w:bookmarkStart w:name="z70" w:id="59"/>
    <w:p>
      <w:pPr>
        <w:spacing w:after="0"/>
        <w:ind w:left="0"/>
        <w:jc w:val="both"/>
      </w:pPr>
      <w:r>
        <w:rPr>
          <w:rFonts w:ascii="Times New Roman"/>
          <w:b w:val="false"/>
          <w:i w:val="false"/>
          <w:color w:val="000000"/>
          <w:sz w:val="28"/>
        </w:rPr>
        <w:t>
      16) көлік құралдарымен, ақпараттың, телекоммуникацияның және байланыстың техникалық құралдарымен, жиһазбен және казармалық мүкәммалмен қамтамасыз ету, оларды күтіп-ұстауды, қызмет көрсетуде және жөндеуді, жанар-жағармай материалдарын, кеңсе таурларын сатып алуды, сондай-ақ коммуналдық қызметтерге, электр энергиясына, жылыту мен байланыс қызметтеріне ақы төлеу жөніндегі шығындарды қоса алғанда, материалдық-техникалық құралдардың қорларын құру, аумақтық әскерлерді арнайы өрістетуді жүргізу кезінде соғыс уақытының штаттық қажеттілігі нормаларына сәйкес аумақтық қорғаныс бөлімшелерінің әскери міндеттілеріме жиындар өткізу;</w:t>
      </w:r>
    </w:p>
    <w:bookmarkEnd w:id="59"/>
    <w:bookmarkStart w:name="z71" w:id="60"/>
    <w:p>
      <w:pPr>
        <w:spacing w:after="0"/>
        <w:ind w:left="0"/>
        <w:jc w:val="both"/>
      </w:pPr>
      <w:r>
        <w:rPr>
          <w:rFonts w:ascii="Times New Roman"/>
          <w:b w:val="false"/>
          <w:i w:val="false"/>
          <w:color w:val="000000"/>
          <w:sz w:val="28"/>
        </w:rPr>
        <w:t>
      17) қосылқы (қалалық, қала сыртындағы) қосылқы және жылжымалы басқару пункттерін құруды қамтамасыз ету;</w:t>
      </w:r>
    </w:p>
    <w:bookmarkEnd w:id="60"/>
    <w:bookmarkStart w:name="z72" w:id="61"/>
    <w:p>
      <w:pPr>
        <w:spacing w:after="0"/>
        <w:ind w:left="0"/>
        <w:jc w:val="both"/>
      </w:pPr>
      <w:r>
        <w:rPr>
          <w:rFonts w:ascii="Times New Roman"/>
          <w:b w:val="false"/>
          <w:i w:val="false"/>
          <w:color w:val="000000"/>
          <w:sz w:val="28"/>
        </w:rPr>
        <w:t>
      18) облыстардың, республикалық маңызы бар қалалардың және астананың жергілікті атқарушы органдарының құрылымдық бөлімшелердің, орталық мемлекеттік органдардың аумақтық бөлімшелерінің, сондай-ақ жұмылдыру тапсырмалары мен тапсырыстары бар және тиісті әкімшілік аумақтық бірліктердің аумағында шаруашылық қызметті жүзеге асыратын ұйымдардың қызметін жұмылдыру дайындығы мен жұмылдыру, қорғаныс пен әскери қауіпсіздік, аумақтық және азаматтық қорғаныс, сондай-ақ азаматтарды әскери есепке алу, оларды әскери қызметке және әскери жиындарға шақыру мәселелері бойынша үйлестіру;</w:t>
      </w:r>
    </w:p>
    <w:bookmarkEnd w:id="61"/>
    <w:bookmarkStart w:name="z73" w:id="62"/>
    <w:p>
      <w:pPr>
        <w:spacing w:after="0"/>
        <w:ind w:left="0"/>
        <w:jc w:val="both"/>
      </w:pPr>
      <w:r>
        <w:rPr>
          <w:rFonts w:ascii="Times New Roman"/>
          <w:b w:val="false"/>
          <w:i w:val="false"/>
          <w:color w:val="000000"/>
          <w:sz w:val="28"/>
        </w:rPr>
        <w:t>
      19) тиісті әкімшілік-аумақтық бірліктерді жұмылдыру дайындығы мақсатында жұмылдыру, соғыс жағдайы кезеңінде және соғыс уақытында тауарларды өндіруге, жұмыстарды орындауға және қызметтер көрсетуге арналған ұйымдармен шарттардың (келісімшарттардың) есебін және талдауын жүргізу;</w:t>
      </w:r>
    </w:p>
    <w:bookmarkEnd w:id="62"/>
    <w:bookmarkStart w:name="z74" w:id="63"/>
    <w:p>
      <w:pPr>
        <w:spacing w:after="0"/>
        <w:ind w:left="0"/>
        <w:jc w:val="both"/>
      </w:pPr>
      <w:r>
        <w:rPr>
          <w:rFonts w:ascii="Times New Roman"/>
          <w:b w:val="false"/>
          <w:i w:val="false"/>
          <w:color w:val="000000"/>
          <w:sz w:val="28"/>
        </w:rPr>
        <w:t>
      20) жұмылдыру, әскери жағдай және соғыс уақыты Қазақстан Республикасы Үкіметінің шешімі бойынша тиісті әкімшілік-аумақтық бірліктер шегінде әскери қызметке шақырылуға жататын азаматтарды уақтылы хабардар ету мен жеткізуді, сондай-ақ облыстық (республикалық маңызы бар қалалар мен астананың) коммуналдық меншікте тұрған техниканы қорғаныс мұқтаждары үшін жинау пункттеріне, әскери бөлімдерге және арнайы мемлекеттік органдарға жеткізу мен тапсыруды ұйымдастыруға және қамтамасыз етуге қатысу;</w:t>
      </w:r>
    </w:p>
    <w:bookmarkEnd w:id="63"/>
    <w:bookmarkStart w:name="z75" w:id="64"/>
    <w:p>
      <w:pPr>
        <w:spacing w:after="0"/>
        <w:ind w:left="0"/>
        <w:jc w:val="both"/>
      </w:pPr>
      <w:r>
        <w:rPr>
          <w:rFonts w:ascii="Times New Roman"/>
          <w:b w:val="false"/>
          <w:i w:val="false"/>
          <w:color w:val="000000"/>
          <w:sz w:val="28"/>
        </w:rPr>
        <w:t>
      21) жұмылдыру жарияланған кездегі іс-қимыл тәртібі туралы халық арасында түсіндіру жұмыстарын жүргізуде жұмысты ұйымдастыру;</w:t>
      </w:r>
    </w:p>
    <w:bookmarkEnd w:id="64"/>
    <w:bookmarkStart w:name="z76" w:id="65"/>
    <w:p>
      <w:pPr>
        <w:spacing w:after="0"/>
        <w:ind w:left="0"/>
        <w:jc w:val="both"/>
      </w:pPr>
      <w:r>
        <w:rPr>
          <w:rFonts w:ascii="Times New Roman"/>
          <w:b w:val="false"/>
          <w:i w:val="false"/>
          <w:color w:val="000000"/>
          <w:sz w:val="28"/>
        </w:rPr>
        <w:t>
      22) Қазақстан Республикасының Қорғаныс жоспарын әзірлеуге қатысу;</w:t>
      </w:r>
    </w:p>
    <w:bookmarkEnd w:id="65"/>
    <w:bookmarkStart w:name="z77" w:id="66"/>
    <w:p>
      <w:pPr>
        <w:spacing w:after="0"/>
        <w:ind w:left="0"/>
        <w:jc w:val="both"/>
      </w:pPr>
      <w:r>
        <w:rPr>
          <w:rFonts w:ascii="Times New Roman"/>
          <w:b w:val="false"/>
          <w:i w:val="false"/>
          <w:color w:val="000000"/>
          <w:sz w:val="28"/>
        </w:rPr>
        <w:t>
      23) құрылымдық бөлімшелермен бірлесіп жұмылдыру дайындығы саласындағы уәкілітті органның келісімі бойынша әкімшілік-аумақтық бірліктердің жұмылдыру жоспарларын әзірлеу және бекіту;</w:t>
      </w:r>
    </w:p>
    <w:bookmarkEnd w:id="66"/>
    <w:bookmarkStart w:name="z78" w:id="67"/>
    <w:p>
      <w:pPr>
        <w:spacing w:after="0"/>
        <w:ind w:left="0"/>
        <w:jc w:val="both"/>
      </w:pPr>
      <w:r>
        <w:rPr>
          <w:rFonts w:ascii="Times New Roman"/>
          <w:b w:val="false"/>
          <w:i w:val="false"/>
          <w:color w:val="000000"/>
          <w:sz w:val="28"/>
        </w:rPr>
        <w:t>
      24) әкімшілік-аумақтық бірліктердің азаматтық қорғаныс жоспарларына келісу;</w:t>
      </w:r>
    </w:p>
    <w:bookmarkEnd w:id="67"/>
    <w:bookmarkStart w:name="z79" w:id="68"/>
    <w:p>
      <w:pPr>
        <w:spacing w:after="0"/>
        <w:ind w:left="0"/>
        <w:jc w:val="both"/>
      </w:pPr>
      <w:r>
        <w:rPr>
          <w:rFonts w:ascii="Times New Roman"/>
          <w:b w:val="false"/>
          <w:i w:val="false"/>
          <w:color w:val="000000"/>
          <w:sz w:val="28"/>
        </w:rPr>
        <w:t>
      25) соғыс жағдайы кезеңінде областардың, республикалық маңызы бар қалалардың, астананың қорғаныс кеңестерін құру;</w:t>
      </w:r>
    </w:p>
    <w:bookmarkEnd w:id="68"/>
    <w:bookmarkStart w:name="z80" w:id="69"/>
    <w:p>
      <w:pPr>
        <w:spacing w:after="0"/>
        <w:ind w:left="0"/>
        <w:jc w:val="both"/>
      </w:pPr>
      <w:r>
        <w:rPr>
          <w:rFonts w:ascii="Times New Roman"/>
          <w:b w:val="false"/>
          <w:i w:val="false"/>
          <w:color w:val="000000"/>
          <w:sz w:val="28"/>
        </w:rPr>
        <w:t>
      26) жұмылдыру, соғыс жағдайы кезеңінде және соғыс уақытында міндетті күзетуге және қорғауға жататын коммуналдық маңызы бар маңызды бар маңызды объектілер мен коммуникациялардың тізбесіне ұсыныстар енгізу;</w:t>
      </w:r>
    </w:p>
    <w:bookmarkEnd w:id="69"/>
    <w:bookmarkStart w:name="z81" w:id="70"/>
    <w:p>
      <w:pPr>
        <w:spacing w:after="0"/>
        <w:ind w:left="0"/>
        <w:jc w:val="both"/>
      </w:pPr>
      <w:r>
        <w:rPr>
          <w:rFonts w:ascii="Times New Roman"/>
          <w:b w:val="false"/>
          <w:i w:val="false"/>
          <w:color w:val="000000"/>
          <w:sz w:val="28"/>
        </w:rPr>
        <w:t>
      27) әкімшілік-аумақтық бірліктерді жұмылдыру дайындығының кезекті жылға арналған іс-шаралар жоспарларын әзірлеу және бекіту;</w:t>
      </w:r>
    </w:p>
    <w:bookmarkEnd w:id="70"/>
    <w:bookmarkStart w:name="z82" w:id="71"/>
    <w:p>
      <w:pPr>
        <w:spacing w:after="0"/>
        <w:ind w:left="0"/>
        <w:jc w:val="both"/>
      </w:pPr>
      <w:r>
        <w:rPr>
          <w:rFonts w:ascii="Times New Roman"/>
          <w:b w:val="false"/>
          <w:i w:val="false"/>
          <w:color w:val="000000"/>
          <w:sz w:val="28"/>
        </w:rPr>
        <w:t>
      28) Қазақстан Республикасы Қарулы Күштерінің бас штабымен келісу бойынша облыстың, республикалық маңызы бар қаланың, астананың аумақтық қорғаныс жоспарын әзірлеу және бекіту;</w:t>
      </w:r>
    </w:p>
    <w:bookmarkEnd w:id="71"/>
    <w:bookmarkStart w:name="z83" w:id="72"/>
    <w:p>
      <w:pPr>
        <w:spacing w:after="0"/>
        <w:ind w:left="0"/>
        <w:jc w:val="both"/>
      </w:pPr>
      <w:r>
        <w:rPr>
          <w:rFonts w:ascii="Times New Roman"/>
          <w:b w:val="false"/>
          <w:i w:val="false"/>
          <w:color w:val="000000"/>
          <w:sz w:val="28"/>
        </w:rPr>
        <w:t>
      29) жұмылдыру, соғыс жағдайы және соғыс уақыты кезеңінде Қазақстан Республикасына әскери қатерлер өскен кезде әкімдіктің іс-қимыл жоспарын әзерлеу және бекіту, сондай-ақ оның іске асырылуын қамтамасыз ету;</w:t>
      </w:r>
    </w:p>
    <w:bookmarkEnd w:id="72"/>
    <w:bookmarkStart w:name="z84" w:id="73"/>
    <w:p>
      <w:pPr>
        <w:spacing w:after="0"/>
        <w:ind w:left="0"/>
        <w:jc w:val="both"/>
      </w:pPr>
      <w:r>
        <w:rPr>
          <w:rFonts w:ascii="Times New Roman"/>
          <w:b w:val="false"/>
          <w:i w:val="false"/>
          <w:color w:val="000000"/>
          <w:sz w:val="28"/>
        </w:rPr>
        <w:t>
      30) елдің қорғанысы мүддесінде өңір аумағын Жедел жабдықтау жоспарын әзірлеу және бекіту;</w:t>
      </w:r>
    </w:p>
    <w:bookmarkEnd w:id="73"/>
    <w:bookmarkStart w:name="z85" w:id="74"/>
    <w:p>
      <w:pPr>
        <w:spacing w:after="0"/>
        <w:ind w:left="0"/>
        <w:jc w:val="both"/>
      </w:pPr>
      <w:r>
        <w:rPr>
          <w:rFonts w:ascii="Times New Roman"/>
          <w:b w:val="false"/>
          <w:i w:val="false"/>
          <w:color w:val="000000"/>
          <w:sz w:val="28"/>
        </w:rPr>
        <w:t>
      31) мемлекеттік органдармен бірлесіп әкімшілік-аумақтық бірліктердің экономиясын жұмылдыру жоспарларын орындауға дайындау жөніндегі іс-шараларды өткізуге қатысу;</w:t>
      </w:r>
    </w:p>
    <w:bookmarkEnd w:id="74"/>
    <w:bookmarkStart w:name="z86" w:id="75"/>
    <w:p>
      <w:pPr>
        <w:spacing w:after="0"/>
        <w:ind w:left="0"/>
        <w:jc w:val="both"/>
      </w:pPr>
      <w:r>
        <w:rPr>
          <w:rFonts w:ascii="Times New Roman"/>
          <w:b w:val="false"/>
          <w:i w:val="false"/>
          <w:color w:val="000000"/>
          <w:sz w:val="28"/>
        </w:rPr>
        <w:t xml:space="preserve">
      32) сақтандыру қорын қару-жарақ пе әскери техника бұйымдарына, аса маңызды азаматтық өнімге арналған техникалық құжаттаманы, сондай-ақ тәуекелі жоғары объектілерге, халықтың тіршілігін қамтамасыз ету жүйелеріне және әкімшілік-аумақтық бірліктер аумағында ұлттық игілік болып табылатын объекттілерге арналған жобалау құжаттамасын жасау мен сақтаудағы жұмысты үйлестіру; </w:t>
      </w:r>
    </w:p>
    <w:bookmarkEnd w:id="75"/>
    <w:bookmarkStart w:name="z87" w:id="76"/>
    <w:p>
      <w:pPr>
        <w:spacing w:after="0"/>
        <w:ind w:left="0"/>
        <w:jc w:val="both"/>
      </w:pPr>
      <w:r>
        <w:rPr>
          <w:rFonts w:ascii="Times New Roman"/>
          <w:b w:val="false"/>
          <w:i w:val="false"/>
          <w:color w:val="000000"/>
          <w:sz w:val="28"/>
        </w:rPr>
        <w:t>
      33) Қарулы Күштерге, басқа да әскерлер мен әскери құралымдарға, арнаулы мемлекеттік органдарға, сондай-ақ жұмылдыру тапсырыстарын орындайтын ұйымдарға жұмылдыру жариялауға арналған жергілікті атқарушы органдардың арнаулы құралымдарын және техникасын дайындауды ұйымдастыру;</w:t>
      </w:r>
    </w:p>
    <w:bookmarkEnd w:id="76"/>
    <w:bookmarkStart w:name="z88" w:id="77"/>
    <w:p>
      <w:pPr>
        <w:spacing w:after="0"/>
        <w:ind w:left="0"/>
        <w:jc w:val="both"/>
      </w:pPr>
      <w:r>
        <w:rPr>
          <w:rFonts w:ascii="Times New Roman"/>
          <w:b w:val="false"/>
          <w:i w:val="false"/>
          <w:color w:val="000000"/>
          <w:sz w:val="28"/>
        </w:rPr>
        <w:t>
      34) жұмылдыру тапсырыстары бар мекемелер мен ұйымдарда мемлекеттік материалдық резервтің материалдық құндылықтарының қорларын құру, жинақтау, сақтау және жаңарту жөніндегі ұсыныстарды қалаптастыру;</w:t>
      </w:r>
    </w:p>
    <w:bookmarkEnd w:id="77"/>
    <w:bookmarkStart w:name="z89" w:id="78"/>
    <w:p>
      <w:pPr>
        <w:spacing w:after="0"/>
        <w:ind w:left="0"/>
        <w:jc w:val="both"/>
      </w:pPr>
      <w:r>
        <w:rPr>
          <w:rFonts w:ascii="Times New Roman"/>
          <w:b w:val="false"/>
          <w:i w:val="false"/>
          <w:color w:val="000000"/>
          <w:sz w:val="28"/>
        </w:rPr>
        <w:t>
      35) жұмылдыру дайындығын, аумақтық және азаматтық қорғанысты ғылыми және әдістемелік қамтамасыз ету, сондай-ақ азаматтарды әскери есепке алу және әскери қызметке және әскери жиындарға шақыру мәселелері бойынша өткізілетін іс-шараларға қатысу;</w:t>
      </w:r>
    </w:p>
    <w:bookmarkEnd w:id="78"/>
    <w:bookmarkStart w:name="z90" w:id="79"/>
    <w:p>
      <w:pPr>
        <w:spacing w:after="0"/>
        <w:ind w:left="0"/>
        <w:jc w:val="both"/>
      </w:pPr>
      <w:r>
        <w:rPr>
          <w:rFonts w:ascii="Times New Roman"/>
          <w:b w:val="false"/>
          <w:i w:val="false"/>
          <w:color w:val="000000"/>
          <w:sz w:val="28"/>
        </w:rPr>
        <w:t>
      36) жұмылдыру дайындығы, аумақтық және азаматтық қорғаныс саласында, сондай-ақ азаматтарды әскери есепке алу және әскери қызметке және әскери жиындарға шақыру мәселелері бойынша халықаралық ынтымақтастықты дамытуға қатысу;</w:t>
      </w:r>
    </w:p>
    <w:bookmarkEnd w:id="79"/>
    <w:bookmarkStart w:name="z91" w:id="80"/>
    <w:p>
      <w:pPr>
        <w:spacing w:after="0"/>
        <w:ind w:left="0"/>
        <w:jc w:val="both"/>
      </w:pPr>
      <w:r>
        <w:rPr>
          <w:rFonts w:ascii="Times New Roman"/>
          <w:b w:val="false"/>
          <w:i w:val="false"/>
          <w:color w:val="000000"/>
          <w:sz w:val="28"/>
        </w:rPr>
        <w:t>
      37) азаматтық қорғаныс мүлкін жинақтау, сақтау, жаңарту және әзірлікті ұстау бойынша қажетті шаралардың көлемін айқындау және қабылдау;</w:t>
      </w:r>
    </w:p>
    <w:bookmarkEnd w:id="80"/>
    <w:bookmarkStart w:name="z92" w:id="81"/>
    <w:p>
      <w:pPr>
        <w:spacing w:after="0"/>
        <w:ind w:left="0"/>
        <w:jc w:val="both"/>
      </w:pPr>
      <w:r>
        <w:rPr>
          <w:rFonts w:ascii="Times New Roman"/>
          <w:b w:val="false"/>
          <w:i w:val="false"/>
          <w:color w:val="000000"/>
          <w:sz w:val="28"/>
        </w:rPr>
        <w:t>
      38) мемлекеттік материалдық резервтің материалдық құндылықтарының номенклатурасы мен сақтау көлемін әзірлеуге қатысу;</w:t>
      </w:r>
    </w:p>
    <w:bookmarkEnd w:id="81"/>
    <w:bookmarkStart w:name="z93" w:id="82"/>
    <w:p>
      <w:pPr>
        <w:spacing w:after="0"/>
        <w:ind w:left="0"/>
        <w:jc w:val="both"/>
      </w:pPr>
      <w:r>
        <w:rPr>
          <w:rFonts w:ascii="Times New Roman"/>
          <w:b w:val="false"/>
          <w:i w:val="false"/>
          <w:color w:val="000000"/>
          <w:sz w:val="28"/>
        </w:rPr>
        <w:t>
      39) ұйымдармен жұмылдыру тапсырыстарын орындауға арналған шарттардың жобаларын дайындау, жұмылдыру тапсырыстары бар ұйымдардың банкроттық, қайта ұйымдастару, тарату, жұмыс бейінін өзгерту кезінде жұмылдыру тапсырыстарын алу және беру туралы жұмылдыру дайындығы саласындағы уәкілетті органға ұсыныстар енгізу;</w:t>
      </w:r>
    </w:p>
    <w:bookmarkEnd w:id="82"/>
    <w:bookmarkStart w:name="z94" w:id="83"/>
    <w:p>
      <w:pPr>
        <w:spacing w:after="0"/>
        <w:ind w:left="0"/>
        <w:jc w:val="both"/>
      </w:pPr>
      <w:r>
        <w:rPr>
          <w:rFonts w:ascii="Times New Roman"/>
          <w:b w:val="false"/>
          <w:i w:val="false"/>
          <w:color w:val="000000"/>
          <w:sz w:val="28"/>
        </w:rPr>
        <w:t>
      40) жұмылдыру жоспарларын орындауға дайындық жөніндегі іс-шараларды өткізуге қатысу;</w:t>
      </w:r>
    </w:p>
    <w:bookmarkEnd w:id="83"/>
    <w:bookmarkStart w:name="z95" w:id="84"/>
    <w:p>
      <w:pPr>
        <w:spacing w:after="0"/>
        <w:ind w:left="0"/>
        <w:jc w:val="both"/>
      </w:pPr>
      <w:r>
        <w:rPr>
          <w:rFonts w:ascii="Times New Roman"/>
          <w:b w:val="false"/>
          <w:i w:val="false"/>
          <w:color w:val="000000"/>
          <w:sz w:val="28"/>
        </w:rPr>
        <w:t>
      41) әкімшілік-аумақтық бірліктер аумағында жұмылдыру, соғыс жағдайы кезеңінде және соғыс уақытында әскери-көліктік міндет бойынша жұмыстарды ұйымдастыру;</w:t>
      </w:r>
    </w:p>
    <w:bookmarkEnd w:id="84"/>
    <w:bookmarkStart w:name="z96" w:id="85"/>
    <w:p>
      <w:pPr>
        <w:spacing w:after="0"/>
        <w:ind w:left="0"/>
        <w:jc w:val="both"/>
      </w:pPr>
      <w:r>
        <w:rPr>
          <w:rFonts w:ascii="Times New Roman"/>
          <w:b w:val="false"/>
          <w:i w:val="false"/>
          <w:color w:val="000000"/>
          <w:sz w:val="28"/>
        </w:rPr>
        <w:t>
      42) жұмылдыру дайындығы және жұмылдыру саласындағы нормативтік құқықтық актілерде көзделген өзге де функцияларды жүзеге асыру.</w:t>
      </w:r>
    </w:p>
    <w:bookmarkEnd w:id="85"/>
    <w:bookmarkStart w:name="z97" w:id="86"/>
    <w:p>
      <w:pPr>
        <w:spacing w:after="0"/>
        <w:ind w:left="0"/>
        <w:jc w:val="left"/>
      </w:pPr>
      <w:r>
        <w:rPr>
          <w:rFonts w:ascii="Times New Roman"/>
          <w:b/>
          <w:i w:val="false"/>
          <w:color w:val="000000"/>
        </w:rPr>
        <w:t xml:space="preserve"> 3. Басқарманың бірінші басшысының мәртебесі, өкілеттіктері</w:t>
      </w:r>
    </w:p>
    <w:bookmarkEnd w:id="86"/>
    <w:bookmarkStart w:name="z98" w:id="87"/>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өз өкілеттіктерін жүзеге асыруына дербес жауапты болатын бірінші басшы жүзеге асырады.</w:t>
      </w:r>
    </w:p>
    <w:bookmarkEnd w:id="87"/>
    <w:bookmarkStart w:name="z99" w:id="88"/>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қызметке тағайындалады және қызметтен босатылады.</w:t>
      </w:r>
    </w:p>
    <w:bookmarkEnd w:id="88"/>
    <w:bookmarkStart w:name="z100" w:id="89"/>
    <w:p>
      <w:pPr>
        <w:spacing w:after="0"/>
        <w:ind w:left="0"/>
        <w:jc w:val="both"/>
      </w:pPr>
      <w:r>
        <w:rPr>
          <w:rFonts w:ascii="Times New Roman"/>
          <w:b w:val="false"/>
          <w:i w:val="false"/>
          <w:color w:val="000000"/>
          <w:sz w:val="28"/>
        </w:rPr>
        <w:t>
      18. Басқарманың бірінші басшысының өкілеттіктері:</w:t>
      </w:r>
    </w:p>
    <w:bookmarkEnd w:id="89"/>
    <w:bookmarkStart w:name="z101" w:id="90"/>
    <w:p>
      <w:pPr>
        <w:spacing w:after="0"/>
        <w:ind w:left="0"/>
        <w:jc w:val="both"/>
      </w:pPr>
      <w:r>
        <w:rPr>
          <w:rFonts w:ascii="Times New Roman"/>
          <w:b w:val="false"/>
          <w:i w:val="false"/>
          <w:color w:val="000000"/>
          <w:sz w:val="28"/>
        </w:rPr>
        <w:t>
      1) Басқарманың жұмысын ұйымдастырады және оның қызметіне басшылықты жүзеге асырады;</w:t>
      </w:r>
    </w:p>
    <w:bookmarkEnd w:id="90"/>
    <w:bookmarkStart w:name="z102" w:id="91"/>
    <w:p>
      <w:pPr>
        <w:spacing w:after="0"/>
        <w:ind w:left="0"/>
        <w:jc w:val="both"/>
      </w:pPr>
      <w:r>
        <w:rPr>
          <w:rFonts w:ascii="Times New Roman"/>
          <w:b w:val="false"/>
          <w:i w:val="false"/>
          <w:color w:val="000000"/>
          <w:sz w:val="28"/>
        </w:rPr>
        <w:t>
      2) Басқарманың құрылымдық бөлімшелері басшыларының функциялары мен өкілеттіктерін айқындайды;</w:t>
      </w:r>
    </w:p>
    <w:bookmarkEnd w:id="91"/>
    <w:bookmarkStart w:name="z103" w:id="92"/>
    <w:p>
      <w:pPr>
        <w:spacing w:after="0"/>
        <w:ind w:left="0"/>
        <w:jc w:val="both"/>
      </w:pPr>
      <w:r>
        <w:rPr>
          <w:rFonts w:ascii="Times New Roman"/>
          <w:b w:val="false"/>
          <w:i w:val="false"/>
          <w:color w:val="000000"/>
          <w:sz w:val="28"/>
        </w:rPr>
        <w:t>
      3) Қазақстан Республикасының заңнамасына сәйкес басқарма қызметкерлерін қызметке тағайындайды және қызметтен босатады;</w:t>
      </w:r>
    </w:p>
    <w:bookmarkEnd w:id="92"/>
    <w:bookmarkStart w:name="z104" w:id="93"/>
    <w:p>
      <w:pPr>
        <w:spacing w:after="0"/>
        <w:ind w:left="0"/>
        <w:jc w:val="both"/>
      </w:pPr>
      <w:r>
        <w:rPr>
          <w:rFonts w:ascii="Times New Roman"/>
          <w:b w:val="false"/>
          <w:i w:val="false"/>
          <w:color w:val="000000"/>
          <w:sz w:val="28"/>
        </w:rPr>
        <w:t>
      4) Қазақстан Республикасының заңнамасында белгіленген тәртіппен басқарма қызметкерлерін көтермелеуді, материалдық көмек көрсетуді, оларға тәртіптік жаза қолдануды жүзеге асырады;</w:t>
      </w:r>
    </w:p>
    <w:bookmarkEnd w:id="93"/>
    <w:bookmarkStart w:name="z105" w:id="94"/>
    <w:p>
      <w:pPr>
        <w:spacing w:after="0"/>
        <w:ind w:left="0"/>
        <w:jc w:val="both"/>
      </w:pPr>
      <w:r>
        <w:rPr>
          <w:rFonts w:ascii="Times New Roman"/>
          <w:b w:val="false"/>
          <w:i w:val="false"/>
          <w:color w:val="000000"/>
          <w:sz w:val="28"/>
        </w:rPr>
        <w:t>
      6) Өз құзыреті шегінде бұйрықтар шығарады, нұсқаулар береді, қызметтік құжаттамаға қол қояды;</w:t>
      </w:r>
    </w:p>
    <w:bookmarkEnd w:id="94"/>
    <w:bookmarkStart w:name="z106" w:id="95"/>
    <w:p>
      <w:pPr>
        <w:spacing w:after="0"/>
        <w:ind w:left="0"/>
        <w:jc w:val="both"/>
      </w:pPr>
      <w:r>
        <w:rPr>
          <w:rFonts w:ascii="Times New Roman"/>
          <w:b w:val="false"/>
          <w:i w:val="false"/>
          <w:color w:val="000000"/>
          <w:sz w:val="28"/>
        </w:rPr>
        <w:t>
      7) құрылымдық бөлімшелер туралы ережелерді, басқарма қызметкерлерінің лауазымдық нұсқаулықтарын бекітеді;</w:t>
      </w:r>
    </w:p>
    <w:bookmarkEnd w:id="95"/>
    <w:bookmarkStart w:name="z107" w:id="96"/>
    <w:p>
      <w:pPr>
        <w:spacing w:after="0"/>
        <w:ind w:left="0"/>
        <w:jc w:val="both"/>
      </w:pPr>
      <w:r>
        <w:rPr>
          <w:rFonts w:ascii="Times New Roman"/>
          <w:b w:val="false"/>
          <w:i w:val="false"/>
          <w:color w:val="000000"/>
          <w:sz w:val="28"/>
        </w:rPr>
        <w:t>
      8) мемлекеттік органдарда және өзге де ұйымдарда басқарма атынан өкілдік етеді;</w:t>
      </w:r>
    </w:p>
    <w:bookmarkEnd w:id="96"/>
    <w:bookmarkStart w:name="z108" w:id="97"/>
    <w:p>
      <w:pPr>
        <w:spacing w:after="0"/>
        <w:ind w:left="0"/>
        <w:jc w:val="both"/>
      </w:pPr>
      <w:r>
        <w:rPr>
          <w:rFonts w:ascii="Times New Roman"/>
          <w:b w:val="false"/>
          <w:i w:val="false"/>
          <w:color w:val="000000"/>
          <w:sz w:val="28"/>
        </w:rPr>
        <w:t>
      9) Басқарманың құзыретіне кіретін мәселелер бойынша нормативтік-құқықтық актілерді, бағдарламалар жобаларын және басқа да құжаттарды әзірлеу барысын бақылайды;</w:t>
      </w:r>
    </w:p>
    <w:bookmarkEnd w:id="97"/>
    <w:bookmarkStart w:name="z109" w:id="98"/>
    <w:p>
      <w:pPr>
        <w:spacing w:after="0"/>
        <w:ind w:left="0"/>
        <w:jc w:val="both"/>
      </w:pPr>
      <w:r>
        <w:rPr>
          <w:rFonts w:ascii="Times New Roman"/>
          <w:b w:val="false"/>
          <w:i w:val="false"/>
          <w:color w:val="000000"/>
          <w:sz w:val="28"/>
        </w:rPr>
        <w:t>
      10) белгіленген тәртіппен қаржы-экономикалық және шаруашылық қызмет мәселелерін шешеді, бюджет қаражатының ұтымды және нысаналы атқарылуын бақылайды;</w:t>
      </w:r>
    </w:p>
    <w:bookmarkEnd w:id="98"/>
    <w:bookmarkStart w:name="z110" w:id="99"/>
    <w:p>
      <w:pPr>
        <w:spacing w:after="0"/>
        <w:ind w:left="0"/>
        <w:jc w:val="both"/>
      </w:pPr>
      <w:r>
        <w:rPr>
          <w:rFonts w:ascii="Times New Roman"/>
          <w:b w:val="false"/>
          <w:i w:val="false"/>
          <w:color w:val="000000"/>
          <w:sz w:val="28"/>
        </w:rPr>
        <w:t>
      11) еңбек қатынастары мәселелері жоғары тұрған лауазымды адамдардың құзыретіне жатқызылған қызметкерлерді қоспағанда, басқарманың мемлекеттік қызметшілерін іссапарға жіберу, демалыс беру, материалдық көмек көрсету, даярлау, қайта даярлау және біліктілігін арттыру, көтермелеу, үстемеақылар белгілеу мәселелерін шешеді;</w:t>
      </w:r>
    </w:p>
    <w:bookmarkEnd w:id="99"/>
    <w:bookmarkStart w:name="z111" w:id="100"/>
    <w:p>
      <w:pPr>
        <w:spacing w:after="0"/>
        <w:ind w:left="0"/>
        <w:jc w:val="both"/>
      </w:pPr>
      <w:r>
        <w:rPr>
          <w:rFonts w:ascii="Times New Roman"/>
          <w:b w:val="false"/>
          <w:i w:val="false"/>
          <w:color w:val="000000"/>
          <w:sz w:val="28"/>
        </w:rPr>
        <w:t>
      12) еңбек қатынастары мәселелері жоғары тұрған лауазымды адамдардың құзыретіне жатқызылған қызметкерлерді қоспағанда, басқарманың мемлекеттік қызметшілерінің тәртіптік жауапкершілігі мәселелерін шешеді;</w:t>
      </w:r>
    </w:p>
    <w:bookmarkEnd w:id="100"/>
    <w:bookmarkStart w:name="z112" w:id="101"/>
    <w:p>
      <w:pPr>
        <w:spacing w:after="0"/>
        <w:ind w:left="0"/>
        <w:jc w:val="both"/>
      </w:pPr>
      <w:r>
        <w:rPr>
          <w:rFonts w:ascii="Times New Roman"/>
          <w:b w:val="false"/>
          <w:i w:val="false"/>
          <w:color w:val="000000"/>
          <w:sz w:val="28"/>
        </w:rPr>
        <w:t>
      13) Басқарма қызметінде заңдылықтың, қызметтік әдеп нормаларының, шарттық және қаржылық тәртіптің сақталуын қамтамасыз етеді;</w:t>
      </w:r>
    </w:p>
    <w:bookmarkEnd w:id="101"/>
    <w:bookmarkStart w:name="z113" w:id="102"/>
    <w:p>
      <w:pPr>
        <w:spacing w:after="0"/>
        <w:ind w:left="0"/>
        <w:jc w:val="both"/>
      </w:pPr>
      <w:r>
        <w:rPr>
          <w:rFonts w:ascii="Times New Roman"/>
          <w:b w:val="false"/>
          <w:i w:val="false"/>
          <w:color w:val="000000"/>
          <w:sz w:val="28"/>
        </w:rPr>
        <w:t>
      14) өз құзыреті шегінде Қазақстан Республикасының Сыбайлас жемқорлыққа қарсы іс-қимыл туралы заңнамасы талаптарының орындалуын қамтамасыз етеді;</w:t>
      </w:r>
    </w:p>
    <w:bookmarkEnd w:id="102"/>
    <w:bookmarkStart w:name="z114" w:id="103"/>
    <w:p>
      <w:pPr>
        <w:spacing w:after="0"/>
        <w:ind w:left="0"/>
        <w:jc w:val="both"/>
      </w:pPr>
      <w:r>
        <w:rPr>
          <w:rFonts w:ascii="Times New Roman"/>
          <w:b w:val="false"/>
          <w:i w:val="false"/>
          <w:color w:val="000000"/>
          <w:sz w:val="28"/>
        </w:rPr>
        <w:t>
      15) мемлекеттік органдармен өзара іс-қимыл жасайды;</w:t>
      </w:r>
    </w:p>
    <w:bookmarkEnd w:id="103"/>
    <w:bookmarkStart w:name="z115" w:id="104"/>
    <w:p>
      <w:pPr>
        <w:spacing w:after="0"/>
        <w:ind w:left="0"/>
        <w:jc w:val="both"/>
      </w:pPr>
      <w:r>
        <w:rPr>
          <w:rFonts w:ascii="Times New Roman"/>
          <w:b w:val="false"/>
          <w:i w:val="false"/>
          <w:color w:val="000000"/>
          <w:sz w:val="28"/>
        </w:rPr>
        <w:t>
      16) басқарманың бұйрықтарына қол қояды;</w:t>
      </w:r>
    </w:p>
    <w:bookmarkEnd w:id="104"/>
    <w:bookmarkStart w:name="z116" w:id="105"/>
    <w:p>
      <w:pPr>
        <w:spacing w:after="0"/>
        <w:ind w:left="0"/>
        <w:jc w:val="both"/>
      </w:pPr>
      <w:r>
        <w:rPr>
          <w:rFonts w:ascii="Times New Roman"/>
          <w:b w:val="false"/>
          <w:i w:val="false"/>
          <w:color w:val="000000"/>
          <w:sz w:val="28"/>
        </w:rPr>
        <w:t>
      17) мемлекеттік органдарда, өзге де ұйымдарда басқарма атынан өкілдік етеді, сот, құқық қорғау және өзге де мемлекеттік органдарда басқарма мүдделерін білдіруге сенімхаттар береді;</w:t>
      </w:r>
    </w:p>
    <w:bookmarkEnd w:id="105"/>
    <w:bookmarkStart w:name="z117" w:id="106"/>
    <w:p>
      <w:pPr>
        <w:spacing w:after="0"/>
        <w:ind w:left="0"/>
        <w:jc w:val="both"/>
      </w:pPr>
      <w:r>
        <w:rPr>
          <w:rFonts w:ascii="Times New Roman"/>
          <w:b w:val="false"/>
          <w:i w:val="false"/>
          <w:color w:val="000000"/>
          <w:sz w:val="28"/>
        </w:rPr>
        <w:t>
      18) ерлер мен әйелдердің тәжірибесіне, қабілеттеріне және кәсіптік даярлығына сәйкес мемлекеттік қызметке тең қолжетімділігін қамтамасыз етеді;</w:t>
      </w:r>
    </w:p>
    <w:bookmarkEnd w:id="106"/>
    <w:bookmarkStart w:name="z118" w:id="107"/>
    <w:p>
      <w:pPr>
        <w:spacing w:after="0"/>
        <w:ind w:left="0"/>
        <w:jc w:val="both"/>
      </w:pPr>
      <w:r>
        <w:rPr>
          <w:rFonts w:ascii="Times New Roman"/>
          <w:b w:val="false"/>
          <w:i w:val="false"/>
          <w:color w:val="000000"/>
          <w:sz w:val="28"/>
        </w:rPr>
        <w:t>
      19) Қазақстан Республикасының заңнамасына сәйкес басқарма басшысына жүктелген өзге де өкілеттіктерді жүзеге асырады.</w:t>
      </w:r>
    </w:p>
    <w:bookmarkEnd w:id="107"/>
    <w:bookmarkStart w:name="z119" w:id="108"/>
    <w:p>
      <w:pPr>
        <w:spacing w:after="0"/>
        <w:ind w:left="0"/>
        <w:jc w:val="both"/>
      </w:pPr>
      <w:r>
        <w:rPr>
          <w:rFonts w:ascii="Times New Roman"/>
          <w:b w:val="false"/>
          <w:i w:val="false"/>
          <w:color w:val="000000"/>
          <w:sz w:val="28"/>
        </w:rPr>
        <w:t>
      19. Басқарманың бірінші басшысының орынбасарлары жоқ.</w:t>
      </w:r>
    </w:p>
    <w:bookmarkEnd w:id="108"/>
    <w:bookmarkStart w:name="z120" w:id="109"/>
    <w:p>
      <w:pPr>
        <w:spacing w:after="0"/>
        <w:ind w:left="0"/>
        <w:jc w:val="both"/>
      </w:pPr>
      <w:r>
        <w:rPr>
          <w:rFonts w:ascii="Times New Roman"/>
          <w:b w:val="false"/>
          <w:i w:val="false"/>
          <w:color w:val="000000"/>
          <w:sz w:val="28"/>
        </w:rPr>
        <w:t>
      20. Басқарманың бірінші басшысы болмаған кезеңде оның өкілеттіктерін орындауды қолданыстағы заңнамаға сәйкес оны алмастыратын тұлға жүзеге асырады.</w:t>
      </w:r>
    </w:p>
    <w:bookmarkEnd w:id="109"/>
    <w:bookmarkStart w:name="z121" w:id="110"/>
    <w:p>
      <w:pPr>
        <w:spacing w:after="0"/>
        <w:ind w:left="0"/>
        <w:jc w:val="left"/>
      </w:pPr>
      <w:r>
        <w:rPr>
          <w:rFonts w:ascii="Times New Roman"/>
          <w:b/>
          <w:i w:val="false"/>
          <w:color w:val="000000"/>
        </w:rPr>
        <w:t xml:space="preserve"> 4. Басқарманың мүлкі</w:t>
      </w:r>
    </w:p>
    <w:bookmarkEnd w:id="110"/>
    <w:bookmarkStart w:name="z122" w:id="111"/>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111"/>
    <w:bookmarkStart w:name="z123" w:id="112"/>
    <w:p>
      <w:pPr>
        <w:spacing w:after="0"/>
        <w:ind w:left="0"/>
        <w:jc w:val="both"/>
      </w:pPr>
      <w:r>
        <w:rPr>
          <w:rFonts w:ascii="Times New Roman"/>
          <w:b w:val="false"/>
          <w:i w:val="false"/>
          <w:color w:val="000000"/>
          <w:sz w:val="28"/>
        </w:rPr>
        <w:t>
      22.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2"/>
    <w:bookmarkStart w:name="z124" w:id="113"/>
    <w:p>
      <w:pPr>
        <w:spacing w:after="0"/>
        <w:ind w:left="0"/>
        <w:jc w:val="both"/>
      </w:pPr>
      <w:r>
        <w:rPr>
          <w:rFonts w:ascii="Times New Roman"/>
          <w:b w:val="false"/>
          <w:i w:val="false"/>
          <w:color w:val="000000"/>
          <w:sz w:val="28"/>
        </w:rPr>
        <w:t>
      23. Басқармаға бекітілген мүлік облыстық коммуналдық меншікке жатады.</w:t>
      </w:r>
    </w:p>
    <w:bookmarkEnd w:id="113"/>
    <w:bookmarkStart w:name="z125" w:id="114"/>
    <w:p>
      <w:pPr>
        <w:spacing w:after="0"/>
        <w:ind w:left="0"/>
        <w:jc w:val="both"/>
      </w:pPr>
      <w:r>
        <w:rPr>
          <w:rFonts w:ascii="Times New Roman"/>
          <w:b w:val="false"/>
          <w:i w:val="false"/>
          <w:color w:val="000000"/>
          <w:sz w:val="28"/>
        </w:rPr>
        <w:t>
      24. Егер заңнамада өзгеше белгіленбесе, басқарма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114"/>
    <w:bookmarkStart w:name="z126" w:id="115"/>
    <w:p>
      <w:pPr>
        <w:spacing w:after="0"/>
        <w:ind w:left="0"/>
        <w:jc w:val="left"/>
      </w:pPr>
      <w:r>
        <w:rPr>
          <w:rFonts w:ascii="Times New Roman"/>
          <w:b/>
          <w:i w:val="false"/>
          <w:color w:val="000000"/>
        </w:rPr>
        <w:t xml:space="preserve"> 5. Басқарманы қайта ұйымдастыру және тарату</w:t>
      </w:r>
    </w:p>
    <w:bookmarkEnd w:id="115"/>
    <w:bookmarkStart w:name="z127" w:id="116"/>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заңнамасына сәйкес жүзеге асырылады.</w:t>
      </w:r>
    </w:p>
    <w:bookmarkEnd w:id="116"/>
    <w:bookmarkStart w:name="z128" w:id="117"/>
    <w:p>
      <w:pPr>
        <w:spacing w:after="0"/>
        <w:ind w:left="0"/>
        <w:jc w:val="both"/>
      </w:pPr>
      <w:r>
        <w:rPr>
          <w:rFonts w:ascii="Times New Roman"/>
          <w:b w:val="false"/>
          <w:i w:val="false"/>
          <w:color w:val="000000"/>
          <w:sz w:val="28"/>
        </w:rPr>
        <w:t>
      Басқарма таратылған кезде кредиторлардың талаптары қанағаттандырылғаннан кейін қалған мүлік облыстық коммуналдық меншікте қалады.</w:t>
      </w:r>
    </w:p>
    <w:bookmarkEnd w:id="117"/>
    <w:bookmarkStart w:name="z129" w:id="118"/>
    <w:p>
      <w:pPr>
        <w:spacing w:after="0"/>
        <w:ind w:left="0"/>
        <w:jc w:val="both"/>
      </w:pPr>
      <w:r>
        <w:rPr>
          <w:rFonts w:ascii="Times New Roman"/>
          <w:b w:val="false"/>
          <w:i w:val="false"/>
          <w:color w:val="000000"/>
          <w:sz w:val="28"/>
        </w:rPr>
        <w:t>
      Басқарманың қарамағындағы ұйымдардың тізбесі:</w:t>
      </w:r>
    </w:p>
    <w:bookmarkEnd w:id="118"/>
    <w:bookmarkStart w:name="z130" w:id="119"/>
    <w:p>
      <w:pPr>
        <w:spacing w:after="0"/>
        <w:ind w:left="0"/>
        <w:jc w:val="both"/>
      </w:pPr>
      <w:r>
        <w:rPr>
          <w:rFonts w:ascii="Times New Roman"/>
          <w:b w:val="false"/>
          <w:i w:val="false"/>
          <w:color w:val="000000"/>
          <w:sz w:val="28"/>
        </w:rPr>
        <w:t>
      "Жұмылдыру дайындығы, азаматтық және аумақтық қорғанысты қамтамасыз ету қызметі" коммуналдық мемлекеттік мекемесі.</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