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8bb" w14:textId="9f3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Жаңақоныс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Жаңақоныс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40187,0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Жаңақоныс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Жаңақоныс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Жаңақоныс ауылдық округ бюджетін 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