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4854" w14:textId="8734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377 "2025-2027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377 "2025-2027 жылға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- 77300,5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түсімдер-101,6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60481,2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77732,4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60418,2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Айшуақ ауылдық округ әкімінің шешімімен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қарашадағы № 522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