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dade" w14:textId="022d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377 "2025-2027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4 наурыздағы № 404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377 "2025-2027 жылдарға арналған Айшуақ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Айшуақ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- 64638,0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түсімдер-30,0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56374,0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65069,9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431,9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56311,0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Айшуақ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наурыздағы № 404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65069,9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49432,6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ауылдарда,кенттерде,ауылдық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