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e15d" w14:textId="70ee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ауданы бойынша 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2025 жылғы 11 қарашадағы № 268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Шалқар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Шалқар ауданы бойынша қоғамдық жұмыстардың түрлері және қоғамдық жұмыстар орындалуға тиіс ұйымдардың тізбесі айқындалсын.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Шалқар ауданы әкімі аппаратының басшысына жүктелсін.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Шалқар ауданы бойынша қоғамдық жұмыстардың түрлері және қоғамдық жұмыстар орындалуға тиіс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"Бозой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"Айшуақ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 Көтібарұлы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"Жаңақоныс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"Бершүгір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"Мөңке би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"Қауылжыр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"Кішіқұм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"Шетырғыз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"Шалқыр ауылдық округі әкімінің аппараты"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