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b05a" w14:textId="cec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286 "2025-2027 жылдарға арналған Никельтау ауылының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3 425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