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2fa3" w14:textId="cea2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285 "2025-2027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303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2024 жылғы 27 желтоқсандағы № 285 "2025-2027 жылдарға арналған Қызылсу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15 490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17 977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