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e5a0b" w14:textId="29e5a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ауданы әкімдігінің 2020 жылғы 29 мамырдағы № 169 "Қауымдық сервитут белгілеу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ауданы әкімдігінің 2025 жылғы 17 шілдедегі № 188 қаулысы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ауданы әкімдігінің 2020 жылғы 29 мамырдағы № 169 "Қауымдық сервитут белгілеу туралы" қаулысының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тармағындағы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"Mamyt Geo Technology" жауапкершілігі шектеулі серіктестігі деген сөздер "Восход-Oriel" жауапкершілігі шектеулі серіктестігі деген сөздермен ауыстырылсын.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Хромтау ауданы әкімінің орынбасары А. Райысұлына жүктелсін.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әкімінің м. а.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